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B34" w:rsidRDefault="00802B34" w:rsidP="00FD3A2A">
      <w:pPr>
        <w:pStyle w:val="Citazione"/>
        <w:rPr>
          <w:rFonts w:eastAsia="Calibri"/>
        </w:rPr>
      </w:pPr>
    </w:p>
    <w:p w:rsidR="00FD3A2A" w:rsidRPr="00FD3A2A" w:rsidRDefault="00FD3A2A" w:rsidP="00FD3A2A">
      <w:pPr>
        <w:pBdr>
          <w:bottom w:val="thickThinSmallGap" w:sz="12" w:space="1" w:color="0F243E"/>
        </w:pBdr>
        <w:overflowPunct/>
        <w:autoSpaceDE/>
        <w:autoSpaceDN/>
        <w:adjustRightInd/>
        <w:spacing w:line="276" w:lineRule="auto"/>
        <w:jc w:val="center"/>
        <w:textAlignment w:val="auto"/>
        <w:rPr>
          <w:rFonts w:ascii="Garamond" w:eastAsia="Calibri" w:hAnsi="Garamond"/>
          <w:b/>
          <w:smallCaps/>
          <w:color w:val="0F243E"/>
          <w:sz w:val="28"/>
          <w:szCs w:val="28"/>
        </w:rPr>
      </w:pPr>
      <w:bookmarkStart w:id="0" w:name="_Toc422235265"/>
      <w:bookmarkStart w:id="1" w:name="_Toc422235475"/>
      <w:r w:rsidRPr="00FD3A2A">
        <w:rPr>
          <w:rFonts w:ascii="Garamond" w:eastAsia="Calibri" w:hAnsi="Garamond"/>
          <w:b/>
          <w:smallCaps/>
          <w:color w:val="0F243E"/>
          <w:sz w:val="28"/>
          <w:szCs w:val="28"/>
        </w:rPr>
        <w:t>Procedura Aperta per la fornitura di</w:t>
      </w:r>
    </w:p>
    <w:p w:rsidR="00FD3A2A" w:rsidRPr="00FD3A2A" w:rsidRDefault="00FD3A2A" w:rsidP="00FD3A2A">
      <w:pPr>
        <w:pBdr>
          <w:bottom w:val="thickThinSmallGap" w:sz="12" w:space="1" w:color="0F243E"/>
        </w:pBdr>
        <w:overflowPunct/>
        <w:autoSpaceDE/>
        <w:autoSpaceDN/>
        <w:adjustRightInd/>
        <w:spacing w:line="276" w:lineRule="auto"/>
        <w:jc w:val="center"/>
        <w:textAlignment w:val="auto"/>
        <w:rPr>
          <w:rFonts w:ascii="Garamond" w:eastAsia="Calibri" w:hAnsi="Garamond"/>
          <w:b/>
          <w:smallCaps/>
          <w:color w:val="0F243E"/>
          <w:sz w:val="36"/>
          <w:szCs w:val="28"/>
          <w:u w:val="single"/>
        </w:rPr>
      </w:pPr>
      <w:r w:rsidRPr="00FD3A2A">
        <w:rPr>
          <w:rFonts w:ascii="Garamond" w:eastAsia="Calibri" w:hAnsi="Garamond"/>
          <w:b/>
          <w:smallCaps/>
          <w:color w:val="0F243E"/>
          <w:sz w:val="36"/>
          <w:szCs w:val="28"/>
          <w:u w:val="single"/>
        </w:rPr>
        <w:t>Defibrillatori Semi Automatici Esterni (</w:t>
      </w:r>
      <w:proofErr w:type="spellStart"/>
      <w:r w:rsidRPr="00FD3A2A">
        <w:rPr>
          <w:rFonts w:ascii="Garamond" w:eastAsia="Calibri" w:hAnsi="Garamond"/>
          <w:b/>
          <w:smallCaps/>
          <w:color w:val="0F243E"/>
          <w:sz w:val="36"/>
          <w:szCs w:val="28"/>
          <w:u w:val="single"/>
        </w:rPr>
        <w:t>dae</w:t>
      </w:r>
      <w:proofErr w:type="spellEnd"/>
      <w:r w:rsidRPr="00FD3A2A">
        <w:rPr>
          <w:rFonts w:ascii="Garamond" w:eastAsia="Calibri" w:hAnsi="Garamond"/>
          <w:b/>
          <w:smallCaps/>
          <w:color w:val="0F243E"/>
          <w:sz w:val="36"/>
          <w:szCs w:val="28"/>
          <w:u w:val="single"/>
        </w:rPr>
        <w:t>)</w:t>
      </w:r>
    </w:p>
    <w:p w:rsidR="00FD3A2A" w:rsidRPr="00FD3A2A" w:rsidRDefault="00FD3A2A" w:rsidP="00FD3A2A">
      <w:pPr>
        <w:pBdr>
          <w:bottom w:val="thickThinSmallGap" w:sz="12" w:space="1" w:color="0F243E"/>
        </w:pBdr>
        <w:overflowPunct/>
        <w:autoSpaceDE/>
        <w:autoSpaceDN/>
        <w:adjustRightInd/>
        <w:spacing w:line="276" w:lineRule="auto"/>
        <w:jc w:val="center"/>
        <w:textAlignment w:val="auto"/>
        <w:rPr>
          <w:rFonts w:ascii="Garamond" w:eastAsia="Calibri" w:hAnsi="Garamond"/>
          <w:b/>
          <w:smallCaps/>
          <w:color w:val="0F243E"/>
          <w:sz w:val="28"/>
          <w:szCs w:val="28"/>
        </w:rPr>
      </w:pPr>
      <w:r w:rsidRPr="00FD3A2A">
        <w:rPr>
          <w:rFonts w:ascii="Garamond" w:eastAsia="Calibri" w:hAnsi="Garamond"/>
          <w:b/>
          <w:smallCaps/>
          <w:color w:val="0F243E"/>
          <w:sz w:val="28"/>
          <w:szCs w:val="28"/>
        </w:rPr>
        <w:t xml:space="preserve">destinati alle Aziende del Sistema Sanitario Regionale (AA.SS.LL. e AA.OO.), agli enti locali, alle società partecipate, agli enti strumentali e alle altre pubbliche amministrazioni aventi sede nel territorio della </w:t>
      </w:r>
      <w:r w:rsidRPr="00FD3A2A">
        <w:rPr>
          <w:rFonts w:ascii="Garamond" w:eastAsia="Calibri" w:hAnsi="Garamond"/>
          <w:b/>
          <w:smallCaps/>
          <w:color w:val="0F243E"/>
          <w:sz w:val="36"/>
          <w:szCs w:val="28"/>
          <w:u w:val="single"/>
        </w:rPr>
        <w:t>Regione Campania</w:t>
      </w:r>
    </w:p>
    <w:bookmarkEnd w:id="0"/>
    <w:bookmarkEnd w:id="1"/>
    <w:p w:rsidR="008B0D26" w:rsidRPr="008B0D26" w:rsidRDefault="008B0D26" w:rsidP="008B0D26">
      <w:pPr>
        <w:pBdr>
          <w:bottom w:val="thickThinSmallGap" w:sz="12" w:space="1" w:color="0F243E"/>
        </w:pBdr>
        <w:overflowPunct/>
        <w:autoSpaceDE/>
        <w:autoSpaceDN/>
        <w:adjustRightInd/>
        <w:spacing w:before="120" w:after="120" w:line="276" w:lineRule="auto"/>
        <w:jc w:val="center"/>
        <w:textAlignment w:val="auto"/>
        <w:rPr>
          <w:rFonts w:ascii="Garamond" w:eastAsia="Calibri" w:hAnsi="Garamond"/>
          <w:b/>
          <w:smallCaps/>
          <w:color w:val="0F243E"/>
          <w:sz w:val="44"/>
          <w:szCs w:val="40"/>
          <w:u w:val="single"/>
        </w:rPr>
      </w:pPr>
      <w:r w:rsidRPr="008B0D26">
        <w:rPr>
          <w:rFonts w:ascii="Garamond" w:eastAsia="Calibri" w:hAnsi="Garamond"/>
          <w:b/>
          <w:smallCaps/>
          <w:color w:val="0F243E"/>
          <w:sz w:val="32"/>
          <w:szCs w:val="28"/>
          <w:u w:val="single"/>
        </w:rPr>
        <w:t>CIG 66680844FD</w:t>
      </w:r>
    </w:p>
    <w:p w:rsidR="005E503D" w:rsidRDefault="005E503D" w:rsidP="00E33D75">
      <w:pPr>
        <w:overflowPunct/>
        <w:autoSpaceDE/>
        <w:autoSpaceDN/>
        <w:adjustRightInd/>
        <w:jc w:val="center"/>
        <w:textAlignment w:val="auto"/>
        <w:rPr>
          <w:rFonts w:ascii="Garamond" w:hAnsi="Garamond"/>
          <w:b/>
          <w:bCs/>
          <w:smallCaps/>
          <w:color w:val="0F243E"/>
          <w:sz w:val="28"/>
          <w:szCs w:val="28"/>
        </w:rPr>
      </w:pPr>
    </w:p>
    <w:p w:rsidR="006A366F" w:rsidRPr="00FD3A2A" w:rsidRDefault="00FD3A2A" w:rsidP="00E33D75">
      <w:pPr>
        <w:overflowPunct/>
        <w:autoSpaceDE/>
        <w:autoSpaceDN/>
        <w:adjustRightInd/>
        <w:jc w:val="center"/>
        <w:textAlignment w:val="auto"/>
        <w:rPr>
          <w:rFonts w:ascii="Garamond" w:hAnsi="Garamond"/>
          <w:b/>
          <w:bCs/>
          <w:smallCaps/>
          <w:color w:val="0F243E"/>
          <w:sz w:val="28"/>
          <w:szCs w:val="28"/>
        </w:rPr>
      </w:pPr>
      <w:r w:rsidRPr="00FD3A2A">
        <w:rPr>
          <w:rFonts w:ascii="Garamond" w:hAnsi="Garamond"/>
          <w:b/>
          <w:bCs/>
          <w:smallCaps/>
          <w:color w:val="0F243E"/>
          <w:sz w:val="28"/>
          <w:szCs w:val="28"/>
        </w:rPr>
        <w:t>ALLEGATO B.1</w:t>
      </w:r>
      <w:r w:rsidR="007C70CA">
        <w:rPr>
          <w:rFonts w:ascii="Garamond" w:hAnsi="Garamond"/>
          <w:b/>
          <w:bCs/>
          <w:smallCaps/>
          <w:color w:val="0F243E"/>
          <w:sz w:val="28"/>
          <w:szCs w:val="28"/>
        </w:rPr>
        <w:t xml:space="preserve"> </w:t>
      </w:r>
    </w:p>
    <w:p w:rsidR="00FD3A2A" w:rsidRPr="006A366F" w:rsidRDefault="00FD3A2A" w:rsidP="00E33D75">
      <w:pPr>
        <w:overflowPunct/>
        <w:autoSpaceDE/>
        <w:autoSpaceDN/>
        <w:adjustRightInd/>
        <w:jc w:val="center"/>
        <w:textAlignment w:val="auto"/>
        <w:rPr>
          <w:rFonts w:ascii="Garamond" w:hAnsi="Garamond"/>
          <w:b/>
          <w:bCs/>
          <w:smallCaps/>
          <w:color w:val="0F243E"/>
          <w:sz w:val="28"/>
          <w:szCs w:val="28"/>
          <w:u w:val="single"/>
        </w:rPr>
      </w:pPr>
    </w:p>
    <w:p w:rsidR="006A366F" w:rsidRPr="006A366F" w:rsidRDefault="006A366F" w:rsidP="00E33D75">
      <w:pPr>
        <w:overflowPunct/>
        <w:autoSpaceDE/>
        <w:autoSpaceDN/>
        <w:adjustRightInd/>
        <w:jc w:val="center"/>
        <w:textAlignment w:val="auto"/>
        <w:rPr>
          <w:rFonts w:ascii="Garamond" w:hAnsi="Garamond"/>
          <w:b/>
          <w:bCs/>
          <w:smallCaps/>
          <w:color w:val="0F243E"/>
          <w:sz w:val="28"/>
          <w:szCs w:val="28"/>
          <w:u w:val="single"/>
        </w:rPr>
      </w:pPr>
      <w:r>
        <w:rPr>
          <w:rFonts w:ascii="Garamond" w:hAnsi="Garamond"/>
          <w:b/>
          <w:bCs/>
          <w:smallCaps/>
          <w:color w:val="0F243E"/>
          <w:sz w:val="28"/>
          <w:szCs w:val="28"/>
          <w:u w:val="single"/>
        </w:rPr>
        <w:t>CARATTERISTICHE TECNICHE MINIME</w:t>
      </w:r>
    </w:p>
    <w:p w:rsidR="00300C30" w:rsidRDefault="00300C30" w:rsidP="006A366F">
      <w:pPr>
        <w:widowControl w:val="0"/>
        <w:spacing w:line="360" w:lineRule="auto"/>
        <w:rPr>
          <w:rFonts w:ascii="Cambria" w:hAnsi="Cambria"/>
          <w:bCs/>
          <w:lang w:eastAsia="en-US"/>
        </w:rPr>
      </w:pPr>
    </w:p>
    <w:p w:rsidR="005E503D" w:rsidRDefault="005E503D" w:rsidP="006A366F">
      <w:pPr>
        <w:widowControl w:val="0"/>
        <w:spacing w:line="360" w:lineRule="auto"/>
        <w:rPr>
          <w:rFonts w:ascii="Cambria" w:hAnsi="Cambria"/>
          <w:bCs/>
          <w:lang w:eastAsia="en-US"/>
        </w:rPr>
      </w:pPr>
    </w:p>
    <w:p w:rsidR="006A366F" w:rsidRPr="006A366F" w:rsidRDefault="006A366F" w:rsidP="006A366F">
      <w:pPr>
        <w:widowControl w:val="0"/>
        <w:spacing w:line="360" w:lineRule="auto"/>
        <w:rPr>
          <w:rFonts w:ascii="Cambria" w:hAnsi="Cambria"/>
          <w:bCs/>
          <w:lang w:eastAsia="en-US"/>
        </w:rPr>
      </w:pPr>
      <w:r w:rsidRPr="006A366F">
        <w:rPr>
          <w:rFonts w:ascii="Cambria" w:hAnsi="Cambria"/>
          <w:bCs/>
          <w:lang w:eastAsia="en-US"/>
        </w:rPr>
        <w:t xml:space="preserve">Il sottoscritto </w:t>
      </w:r>
      <w:bookmarkStart w:id="2" w:name="NOME"/>
      <w:r w:rsidRPr="006A366F">
        <w:rPr>
          <w:rFonts w:ascii="Cambria" w:hAnsi="Cambria"/>
          <w:bCs/>
          <w:lang w:eastAsia="en-US"/>
        </w:rPr>
        <w:fldChar w:fldCharType="begin">
          <w:ffData>
            <w:name w:val="NOME"/>
            <w:enabled/>
            <w:calcOnExit w:val="0"/>
            <w:textInput/>
          </w:ffData>
        </w:fldChar>
      </w:r>
      <w:r w:rsidRPr="006A366F">
        <w:rPr>
          <w:rFonts w:ascii="Cambria" w:hAnsi="Cambria"/>
          <w:bCs/>
          <w:lang w:eastAsia="en-US"/>
        </w:rPr>
        <w:instrText xml:space="preserve"> FORMTEXT </w:instrText>
      </w:r>
      <w:r w:rsidRPr="006A366F">
        <w:rPr>
          <w:rFonts w:ascii="Cambria" w:hAnsi="Cambria"/>
          <w:bCs/>
          <w:lang w:eastAsia="en-US"/>
        </w:rPr>
      </w:r>
      <w:r w:rsidRPr="006A366F">
        <w:rPr>
          <w:rFonts w:ascii="Cambria" w:hAnsi="Cambria"/>
          <w:bCs/>
          <w:lang w:eastAsia="en-US"/>
        </w:rPr>
        <w:fldChar w:fldCharType="separate"/>
      </w:r>
      <w:r w:rsidRPr="006A366F">
        <w:rPr>
          <w:rFonts w:ascii="Cambria" w:hAnsi="Cambria"/>
          <w:bCs/>
          <w:lang w:eastAsia="en-US"/>
        </w:rPr>
        <w:t> </w:t>
      </w:r>
      <w:r w:rsidRPr="006A366F">
        <w:rPr>
          <w:rFonts w:ascii="Cambria" w:hAnsi="Cambria"/>
          <w:bCs/>
          <w:lang w:eastAsia="en-US"/>
        </w:rPr>
        <w:t> </w:t>
      </w:r>
      <w:r w:rsidRPr="006A366F">
        <w:rPr>
          <w:rFonts w:ascii="Cambria" w:hAnsi="Cambria"/>
          <w:bCs/>
          <w:lang w:eastAsia="en-US"/>
        </w:rPr>
        <w:t> </w:t>
      </w:r>
      <w:r w:rsidRPr="006A366F">
        <w:rPr>
          <w:rFonts w:ascii="Cambria" w:hAnsi="Cambria"/>
          <w:bCs/>
          <w:lang w:eastAsia="en-US"/>
        </w:rPr>
        <w:t> </w:t>
      </w:r>
      <w:r w:rsidRPr="006A366F">
        <w:rPr>
          <w:rFonts w:ascii="Cambria" w:hAnsi="Cambria"/>
          <w:bCs/>
          <w:lang w:eastAsia="en-US"/>
        </w:rPr>
        <w:t> </w:t>
      </w:r>
      <w:r w:rsidRPr="006A366F">
        <w:rPr>
          <w:rFonts w:ascii="Cambria" w:hAnsi="Cambria"/>
          <w:bCs/>
          <w:lang w:eastAsia="en-US"/>
        </w:rPr>
        <w:fldChar w:fldCharType="end"/>
      </w:r>
      <w:bookmarkEnd w:id="2"/>
    </w:p>
    <w:p w:rsidR="006A366F" w:rsidRPr="006A366F" w:rsidRDefault="006A366F" w:rsidP="006A366F">
      <w:pPr>
        <w:widowControl w:val="0"/>
        <w:spacing w:line="360" w:lineRule="auto"/>
        <w:rPr>
          <w:rFonts w:ascii="Cambria" w:hAnsi="Cambria"/>
          <w:bCs/>
          <w:lang w:eastAsia="en-US"/>
        </w:rPr>
      </w:pPr>
      <w:r w:rsidRPr="006A366F">
        <w:rPr>
          <w:rFonts w:ascii="Cambria" w:hAnsi="Cambria"/>
          <w:bCs/>
          <w:lang w:eastAsia="en-US"/>
        </w:rPr>
        <w:t>nato a</w:t>
      </w:r>
      <w:bookmarkStart w:id="3" w:name="NATOA"/>
      <w:r w:rsidRPr="006A366F">
        <w:rPr>
          <w:rFonts w:ascii="Cambria" w:hAnsi="Cambria"/>
          <w:bCs/>
          <w:lang w:eastAsia="en-US"/>
        </w:rPr>
        <w:t xml:space="preserve"> </w:t>
      </w:r>
      <w:r w:rsidRPr="006A366F">
        <w:rPr>
          <w:rFonts w:ascii="Cambria" w:hAnsi="Cambria"/>
          <w:bCs/>
          <w:lang w:eastAsia="en-US"/>
        </w:rPr>
        <w:fldChar w:fldCharType="begin">
          <w:ffData>
            <w:name w:val="NATOA"/>
            <w:enabled/>
            <w:calcOnExit w:val="0"/>
            <w:textInput/>
          </w:ffData>
        </w:fldChar>
      </w:r>
      <w:r w:rsidRPr="006A366F">
        <w:rPr>
          <w:rFonts w:ascii="Cambria" w:hAnsi="Cambria"/>
          <w:bCs/>
          <w:lang w:eastAsia="en-US"/>
        </w:rPr>
        <w:instrText xml:space="preserve"> FORMTEXT </w:instrText>
      </w:r>
      <w:r w:rsidRPr="006A366F">
        <w:rPr>
          <w:rFonts w:ascii="Cambria" w:hAnsi="Cambria"/>
          <w:bCs/>
          <w:lang w:eastAsia="en-US"/>
        </w:rPr>
      </w:r>
      <w:r w:rsidRPr="006A366F">
        <w:rPr>
          <w:rFonts w:ascii="Cambria" w:hAnsi="Cambria"/>
          <w:bCs/>
          <w:lang w:eastAsia="en-US"/>
        </w:rPr>
        <w:fldChar w:fldCharType="separate"/>
      </w:r>
      <w:r w:rsidRPr="006A366F">
        <w:rPr>
          <w:rFonts w:ascii="Cambria" w:hAnsi="Cambria"/>
          <w:bCs/>
          <w:lang w:eastAsia="en-US"/>
        </w:rPr>
        <w:t> </w:t>
      </w:r>
      <w:r w:rsidRPr="006A366F">
        <w:rPr>
          <w:rFonts w:ascii="Cambria" w:hAnsi="Cambria"/>
          <w:bCs/>
          <w:lang w:eastAsia="en-US"/>
        </w:rPr>
        <w:t> </w:t>
      </w:r>
      <w:r w:rsidRPr="006A366F">
        <w:rPr>
          <w:rFonts w:ascii="Cambria" w:hAnsi="Cambria"/>
          <w:bCs/>
          <w:lang w:eastAsia="en-US"/>
        </w:rPr>
        <w:t> </w:t>
      </w:r>
      <w:r w:rsidRPr="006A366F">
        <w:rPr>
          <w:rFonts w:ascii="Cambria" w:hAnsi="Cambria"/>
          <w:bCs/>
          <w:lang w:eastAsia="en-US"/>
        </w:rPr>
        <w:t> </w:t>
      </w:r>
      <w:r w:rsidRPr="006A366F">
        <w:rPr>
          <w:rFonts w:ascii="Cambria" w:hAnsi="Cambria"/>
          <w:bCs/>
          <w:lang w:eastAsia="en-US"/>
        </w:rPr>
        <w:t> </w:t>
      </w:r>
      <w:r w:rsidRPr="006A366F">
        <w:rPr>
          <w:rFonts w:ascii="Cambria" w:hAnsi="Cambria"/>
          <w:bCs/>
          <w:lang w:eastAsia="en-US"/>
        </w:rPr>
        <w:fldChar w:fldCharType="end"/>
      </w:r>
      <w:bookmarkEnd w:id="3"/>
      <w:r w:rsidRPr="006A366F">
        <w:rPr>
          <w:rFonts w:ascii="Cambria" w:hAnsi="Cambria"/>
          <w:bCs/>
          <w:lang w:eastAsia="en-US"/>
        </w:rPr>
        <w:t xml:space="preserve"> (</w:t>
      </w:r>
      <w:bookmarkStart w:id="4" w:name="NATOPROV"/>
      <w:r w:rsidRPr="006A366F">
        <w:rPr>
          <w:rFonts w:ascii="Cambria" w:hAnsi="Cambria"/>
          <w:bCs/>
          <w:lang w:eastAsia="en-US"/>
        </w:rPr>
        <w:fldChar w:fldCharType="begin">
          <w:ffData>
            <w:name w:val="NATOPROV"/>
            <w:enabled/>
            <w:calcOnExit w:val="0"/>
            <w:textInput>
              <w:maxLength w:val="2"/>
            </w:textInput>
          </w:ffData>
        </w:fldChar>
      </w:r>
      <w:r w:rsidRPr="006A366F">
        <w:rPr>
          <w:rFonts w:ascii="Cambria" w:hAnsi="Cambria"/>
          <w:bCs/>
          <w:lang w:eastAsia="en-US"/>
        </w:rPr>
        <w:instrText xml:space="preserve"> FORMTEXT </w:instrText>
      </w:r>
      <w:r w:rsidRPr="006A366F">
        <w:rPr>
          <w:rFonts w:ascii="Cambria" w:hAnsi="Cambria"/>
          <w:bCs/>
          <w:lang w:eastAsia="en-US"/>
        </w:rPr>
      </w:r>
      <w:r w:rsidRPr="006A366F">
        <w:rPr>
          <w:rFonts w:ascii="Cambria" w:hAnsi="Cambria"/>
          <w:bCs/>
          <w:lang w:eastAsia="en-US"/>
        </w:rPr>
        <w:fldChar w:fldCharType="separate"/>
      </w:r>
      <w:r w:rsidRPr="006A366F">
        <w:rPr>
          <w:rFonts w:ascii="Cambria" w:hAnsi="Cambria"/>
          <w:bCs/>
          <w:lang w:eastAsia="en-US"/>
        </w:rPr>
        <w:t> </w:t>
      </w:r>
      <w:r w:rsidRPr="006A366F">
        <w:rPr>
          <w:rFonts w:ascii="Cambria" w:hAnsi="Cambria"/>
          <w:bCs/>
          <w:lang w:eastAsia="en-US"/>
        </w:rPr>
        <w:t> </w:t>
      </w:r>
      <w:r w:rsidRPr="006A366F">
        <w:rPr>
          <w:rFonts w:ascii="Cambria" w:hAnsi="Cambria"/>
          <w:bCs/>
          <w:lang w:eastAsia="en-US"/>
        </w:rPr>
        <w:fldChar w:fldCharType="end"/>
      </w:r>
      <w:bookmarkEnd w:id="4"/>
      <w:r w:rsidRPr="006A366F">
        <w:rPr>
          <w:rFonts w:ascii="Cambria" w:hAnsi="Cambria"/>
          <w:bCs/>
          <w:lang w:eastAsia="en-US"/>
        </w:rPr>
        <w:t xml:space="preserve">) il </w:t>
      </w:r>
      <w:bookmarkStart w:id="5" w:name="NATOIL"/>
      <w:r w:rsidRPr="006A366F">
        <w:rPr>
          <w:rFonts w:ascii="Cambria" w:hAnsi="Cambria"/>
          <w:bCs/>
          <w:lang w:eastAsia="en-US"/>
        </w:rPr>
        <w:fldChar w:fldCharType="begin">
          <w:ffData>
            <w:name w:val="NATOIL"/>
            <w:enabled/>
            <w:calcOnExit w:val="0"/>
            <w:textInput>
              <w:type w:val="date"/>
              <w:maxLength w:val="10"/>
              <w:format w:val="dd/MM/yyyy"/>
            </w:textInput>
          </w:ffData>
        </w:fldChar>
      </w:r>
      <w:r w:rsidRPr="006A366F">
        <w:rPr>
          <w:rFonts w:ascii="Cambria" w:hAnsi="Cambria"/>
          <w:bCs/>
          <w:lang w:eastAsia="en-US"/>
        </w:rPr>
        <w:instrText xml:space="preserve"> FORMTEXT </w:instrText>
      </w:r>
      <w:r w:rsidRPr="006A366F">
        <w:rPr>
          <w:rFonts w:ascii="Cambria" w:hAnsi="Cambria"/>
          <w:bCs/>
          <w:lang w:eastAsia="en-US"/>
        </w:rPr>
      </w:r>
      <w:r w:rsidRPr="006A366F">
        <w:rPr>
          <w:rFonts w:ascii="Cambria" w:hAnsi="Cambria"/>
          <w:bCs/>
          <w:lang w:eastAsia="en-US"/>
        </w:rPr>
        <w:fldChar w:fldCharType="separate"/>
      </w:r>
      <w:r w:rsidRPr="006A366F">
        <w:rPr>
          <w:rFonts w:ascii="Cambria" w:hAnsi="Cambria"/>
          <w:bCs/>
          <w:lang w:eastAsia="en-US"/>
        </w:rPr>
        <w:t> </w:t>
      </w:r>
      <w:r w:rsidRPr="006A366F">
        <w:rPr>
          <w:rFonts w:ascii="Cambria" w:hAnsi="Cambria"/>
          <w:bCs/>
          <w:lang w:eastAsia="en-US"/>
        </w:rPr>
        <w:t> </w:t>
      </w:r>
      <w:r w:rsidRPr="006A366F">
        <w:rPr>
          <w:rFonts w:ascii="Cambria" w:hAnsi="Cambria"/>
          <w:bCs/>
          <w:lang w:eastAsia="en-US"/>
        </w:rPr>
        <w:t> </w:t>
      </w:r>
      <w:r w:rsidRPr="006A366F">
        <w:rPr>
          <w:rFonts w:ascii="Cambria" w:hAnsi="Cambria"/>
          <w:bCs/>
          <w:lang w:eastAsia="en-US"/>
        </w:rPr>
        <w:t> </w:t>
      </w:r>
      <w:r w:rsidRPr="006A366F">
        <w:rPr>
          <w:rFonts w:ascii="Cambria" w:hAnsi="Cambria"/>
          <w:bCs/>
          <w:lang w:eastAsia="en-US"/>
        </w:rPr>
        <w:t> </w:t>
      </w:r>
      <w:r w:rsidRPr="006A366F">
        <w:rPr>
          <w:rFonts w:ascii="Cambria" w:hAnsi="Cambria"/>
          <w:bCs/>
          <w:lang w:eastAsia="en-US"/>
        </w:rPr>
        <w:fldChar w:fldCharType="end"/>
      </w:r>
      <w:bookmarkEnd w:id="5"/>
    </w:p>
    <w:p w:rsidR="006A366F" w:rsidRPr="006A366F" w:rsidRDefault="006A366F" w:rsidP="006A366F">
      <w:pPr>
        <w:widowControl w:val="0"/>
        <w:spacing w:line="360" w:lineRule="auto"/>
        <w:rPr>
          <w:rFonts w:ascii="Cambria" w:hAnsi="Cambria"/>
          <w:bCs/>
          <w:lang w:eastAsia="en-US"/>
        </w:rPr>
      </w:pPr>
      <w:r w:rsidRPr="006A366F">
        <w:rPr>
          <w:rFonts w:ascii="Cambria" w:hAnsi="Cambria"/>
          <w:bCs/>
          <w:lang w:eastAsia="en-US"/>
        </w:rPr>
        <w:t xml:space="preserve">domiciliato per la carica ove appresso, in qualità di </w:t>
      </w:r>
      <w:r w:rsidRPr="006A366F">
        <w:rPr>
          <w:rFonts w:ascii="Cambria" w:hAnsi="Cambria"/>
          <w:bCs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A366F">
        <w:rPr>
          <w:rFonts w:ascii="Cambria" w:hAnsi="Cambria"/>
          <w:bCs/>
          <w:lang w:eastAsia="en-US"/>
        </w:rPr>
        <w:instrText xml:space="preserve"> FORMTEXT </w:instrText>
      </w:r>
      <w:r w:rsidRPr="006A366F">
        <w:rPr>
          <w:rFonts w:ascii="Cambria" w:hAnsi="Cambria"/>
          <w:bCs/>
          <w:lang w:eastAsia="en-US"/>
        </w:rPr>
      </w:r>
      <w:r w:rsidRPr="006A366F">
        <w:rPr>
          <w:rFonts w:ascii="Cambria" w:hAnsi="Cambria"/>
          <w:bCs/>
          <w:lang w:eastAsia="en-US"/>
        </w:rPr>
        <w:fldChar w:fldCharType="separate"/>
      </w:r>
      <w:r w:rsidRPr="006A366F">
        <w:rPr>
          <w:rFonts w:ascii="Cambria" w:hAnsi="Cambria"/>
          <w:bCs/>
          <w:lang w:eastAsia="en-US"/>
        </w:rPr>
        <w:t> </w:t>
      </w:r>
      <w:r w:rsidRPr="006A366F">
        <w:rPr>
          <w:rFonts w:ascii="Cambria" w:hAnsi="Cambria"/>
          <w:bCs/>
          <w:lang w:eastAsia="en-US"/>
        </w:rPr>
        <w:t> </w:t>
      </w:r>
      <w:r w:rsidRPr="006A366F">
        <w:rPr>
          <w:rFonts w:ascii="Cambria" w:hAnsi="Cambria"/>
          <w:bCs/>
          <w:lang w:eastAsia="en-US"/>
        </w:rPr>
        <w:t> </w:t>
      </w:r>
      <w:r w:rsidRPr="006A366F">
        <w:rPr>
          <w:rFonts w:ascii="Cambria" w:hAnsi="Cambria"/>
          <w:bCs/>
          <w:lang w:eastAsia="en-US"/>
        </w:rPr>
        <w:t> </w:t>
      </w:r>
      <w:r w:rsidRPr="006A366F">
        <w:rPr>
          <w:rFonts w:ascii="Cambria" w:hAnsi="Cambria"/>
          <w:bCs/>
          <w:lang w:eastAsia="en-US"/>
        </w:rPr>
        <w:t xml:space="preserve"> </w:t>
      </w:r>
      <w:r w:rsidRPr="006A366F">
        <w:rPr>
          <w:rFonts w:ascii="Cambria" w:hAnsi="Cambria"/>
          <w:bCs/>
          <w:lang w:eastAsia="en-US"/>
        </w:rPr>
        <w:t> </w:t>
      </w:r>
      <w:r w:rsidRPr="006A366F">
        <w:rPr>
          <w:rFonts w:ascii="Cambria" w:hAnsi="Cambria"/>
          <w:bCs/>
          <w:lang w:eastAsia="en-US"/>
        </w:rPr>
        <w:fldChar w:fldCharType="end"/>
      </w:r>
      <w:r w:rsidRPr="006A366F">
        <w:rPr>
          <w:rFonts w:ascii="Cambria" w:hAnsi="Cambria"/>
          <w:bCs/>
          <w:vertAlign w:val="superscript"/>
          <w:lang w:eastAsia="en-US"/>
        </w:rPr>
        <w:footnoteReference w:id="1"/>
      </w:r>
    </w:p>
    <w:p w:rsidR="006A366F" w:rsidRPr="006A366F" w:rsidRDefault="006A366F" w:rsidP="006A366F">
      <w:pPr>
        <w:widowControl w:val="0"/>
        <w:spacing w:line="360" w:lineRule="auto"/>
        <w:rPr>
          <w:rFonts w:ascii="Cambria" w:hAnsi="Cambria"/>
          <w:bCs/>
          <w:lang w:eastAsia="en-US"/>
        </w:rPr>
      </w:pPr>
      <w:r w:rsidRPr="006A366F">
        <w:rPr>
          <w:rFonts w:ascii="Cambria" w:hAnsi="Cambria"/>
          <w:bCs/>
          <w:lang w:eastAsia="en-US"/>
        </w:rPr>
        <w:t xml:space="preserve">della impresa </w:t>
      </w:r>
      <w:bookmarkStart w:id="6" w:name="IMPRESA"/>
      <w:r w:rsidRPr="006A366F">
        <w:rPr>
          <w:rFonts w:ascii="Cambria" w:hAnsi="Cambria"/>
          <w:bCs/>
          <w:lang w:eastAsia="en-US"/>
        </w:rPr>
        <w:fldChar w:fldCharType="begin">
          <w:ffData>
            <w:name w:val="IMPRESA"/>
            <w:enabled/>
            <w:calcOnExit w:val="0"/>
            <w:textInput/>
          </w:ffData>
        </w:fldChar>
      </w:r>
      <w:r w:rsidRPr="006A366F">
        <w:rPr>
          <w:rFonts w:ascii="Cambria" w:hAnsi="Cambria"/>
          <w:bCs/>
          <w:lang w:eastAsia="en-US"/>
        </w:rPr>
        <w:instrText xml:space="preserve"> FORMTEXT </w:instrText>
      </w:r>
      <w:r w:rsidRPr="006A366F">
        <w:rPr>
          <w:rFonts w:ascii="Cambria" w:hAnsi="Cambria"/>
          <w:bCs/>
          <w:lang w:eastAsia="en-US"/>
        </w:rPr>
      </w:r>
      <w:r w:rsidRPr="006A366F">
        <w:rPr>
          <w:rFonts w:ascii="Cambria" w:hAnsi="Cambria"/>
          <w:bCs/>
          <w:lang w:eastAsia="en-US"/>
        </w:rPr>
        <w:fldChar w:fldCharType="separate"/>
      </w:r>
      <w:r w:rsidRPr="006A366F">
        <w:rPr>
          <w:rFonts w:ascii="Cambria" w:hAnsi="Cambria"/>
          <w:bCs/>
          <w:lang w:eastAsia="en-US"/>
        </w:rPr>
        <w:t> </w:t>
      </w:r>
      <w:r w:rsidRPr="006A366F">
        <w:rPr>
          <w:rFonts w:ascii="Cambria" w:hAnsi="Cambria"/>
          <w:bCs/>
          <w:lang w:eastAsia="en-US"/>
        </w:rPr>
        <w:t> </w:t>
      </w:r>
      <w:r w:rsidRPr="006A366F">
        <w:rPr>
          <w:rFonts w:ascii="Cambria" w:hAnsi="Cambria"/>
          <w:bCs/>
          <w:lang w:eastAsia="en-US"/>
        </w:rPr>
        <w:t> </w:t>
      </w:r>
      <w:r w:rsidRPr="006A366F">
        <w:rPr>
          <w:rFonts w:ascii="Cambria" w:hAnsi="Cambria"/>
          <w:bCs/>
          <w:lang w:eastAsia="en-US"/>
        </w:rPr>
        <w:t> </w:t>
      </w:r>
      <w:r w:rsidRPr="006A366F">
        <w:rPr>
          <w:rFonts w:ascii="Cambria" w:hAnsi="Cambria"/>
          <w:bCs/>
          <w:lang w:eastAsia="en-US"/>
        </w:rPr>
        <w:t> </w:t>
      </w:r>
      <w:r w:rsidRPr="006A366F">
        <w:rPr>
          <w:rFonts w:ascii="Cambria" w:hAnsi="Cambria"/>
          <w:bCs/>
          <w:lang w:eastAsia="en-US"/>
        </w:rPr>
        <w:fldChar w:fldCharType="end"/>
      </w:r>
      <w:bookmarkEnd w:id="6"/>
    </w:p>
    <w:p w:rsidR="006A366F" w:rsidRPr="006A366F" w:rsidRDefault="006A366F" w:rsidP="006A366F">
      <w:pPr>
        <w:widowControl w:val="0"/>
        <w:spacing w:line="360" w:lineRule="auto"/>
        <w:rPr>
          <w:rFonts w:ascii="Cambria" w:hAnsi="Cambria"/>
          <w:bCs/>
          <w:lang w:eastAsia="en-US"/>
        </w:rPr>
      </w:pPr>
      <w:r w:rsidRPr="006A366F">
        <w:rPr>
          <w:rFonts w:ascii="Cambria" w:hAnsi="Cambria"/>
          <w:bCs/>
          <w:lang w:eastAsia="en-US"/>
        </w:rPr>
        <w:t xml:space="preserve">con sede in </w:t>
      </w:r>
      <w:bookmarkStart w:id="7" w:name="IMPRESA_SEDE"/>
      <w:r w:rsidRPr="006A366F">
        <w:rPr>
          <w:rFonts w:ascii="Cambria" w:hAnsi="Cambria"/>
          <w:bCs/>
          <w:lang w:eastAsia="en-US"/>
        </w:rPr>
        <w:fldChar w:fldCharType="begin">
          <w:ffData>
            <w:name w:val="IMPRESA_SEDE"/>
            <w:enabled/>
            <w:calcOnExit w:val="0"/>
            <w:textInput/>
          </w:ffData>
        </w:fldChar>
      </w:r>
      <w:r w:rsidRPr="006A366F">
        <w:rPr>
          <w:rFonts w:ascii="Cambria" w:hAnsi="Cambria"/>
          <w:bCs/>
          <w:lang w:eastAsia="en-US"/>
        </w:rPr>
        <w:instrText xml:space="preserve"> FORMTEXT </w:instrText>
      </w:r>
      <w:r w:rsidRPr="006A366F">
        <w:rPr>
          <w:rFonts w:ascii="Cambria" w:hAnsi="Cambria"/>
          <w:bCs/>
          <w:lang w:eastAsia="en-US"/>
        </w:rPr>
      </w:r>
      <w:r w:rsidRPr="006A366F">
        <w:rPr>
          <w:rFonts w:ascii="Cambria" w:hAnsi="Cambria"/>
          <w:bCs/>
          <w:lang w:eastAsia="en-US"/>
        </w:rPr>
        <w:fldChar w:fldCharType="separate"/>
      </w:r>
      <w:r w:rsidRPr="006A366F">
        <w:rPr>
          <w:rFonts w:ascii="Cambria" w:hAnsi="Cambria"/>
          <w:bCs/>
          <w:lang w:eastAsia="en-US"/>
        </w:rPr>
        <w:t> </w:t>
      </w:r>
      <w:r w:rsidRPr="006A366F">
        <w:rPr>
          <w:rFonts w:ascii="Cambria" w:hAnsi="Cambria"/>
          <w:bCs/>
          <w:lang w:eastAsia="en-US"/>
        </w:rPr>
        <w:t> </w:t>
      </w:r>
      <w:r w:rsidRPr="006A366F">
        <w:rPr>
          <w:rFonts w:ascii="Cambria" w:hAnsi="Cambria"/>
          <w:bCs/>
          <w:lang w:eastAsia="en-US"/>
        </w:rPr>
        <w:t> </w:t>
      </w:r>
      <w:r w:rsidRPr="006A366F">
        <w:rPr>
          <w:rFonts w:ascii="Cambria" w:hAnsi="Cambria"/>
          <w:bCs/>
          <w:lang w:eastAsia="en-US"/>
        </w:rPr>
        <w:t> </w:t>
      </w:r>
      <w:r w:rsidRPr="006A366F">
        <w:rPr>
          <w:rFonts w:ascii="Cambria" w:hAnsi="Cambria"/>
          <w:bCs/>
          <w:lang w:eastAsia="en-US"/>
        </w:rPr>
        <w:t> </w:t>
      </w:r>
      <w:r w:rsidRPr="006A366F">
        <w:rPr>
          <w:rFonts w:ascii="Cambria" w:hAnsi="Cambria"/>
          <w:bCs/>
          <w:lang w:eastAsia="en-US"/>
        </w:rPr>
        <w:fldChar w:fldCharType="end"/>
      </w:r>
      <w:bookmarkEnd w:id="7"/>
      <w:r w:rsidRPr="006A366F">
        <w:rPr>
          <w:rFonts w:ascii="Cambria" w:hAnsi="Cambria"/>
          <w:bCs/>
          <w:lang w:eastAsia="en-US"/>
        </w:rPr>
        <w:t xml:space="preserve"> (</w:t>
      </w:r>
      <w:bookmarkStart w:id="8" w:name="IMPRESA_PROV"/>
      <w:r w:rsidRPr="006A366F">
        <w:rPr>
          <w:rFonts w:ascii="Cambria" w:hAnsi="Cambria"/>
          <w:bCs/>
          <w:lang w:eastAsia="en-US"/>
        </w:rPr>
        <w:fldChar w:fldCharType="begin">
          <w:ffData>
            <w:name w:val="IMPRESA_PROV"/>
            <w:enabled/>
            <w:calcOnExit w:val="0"/>
            <w:textInput>
              <w:maxLength w:val="2"/>
            </w:textInput>
          </w:ffData>
        </w:fldChar>
      </w:r>
      <w:r w:rsidRPr="006A366F">
        <w:rPr>
          <w:rFonts w:ascii="Cambria" w:hAnsi="Cambria"/>
          <w:bCs/>
          <w:lang w:eastAsia="en-US"/>
        </w:rPr>
        <w:instrText xml:space="preserve"> FORMTEXT </w:instrText>
      </w:r>
      <w:r w:rsidRPr="006A366F">
        <w:rPr>
          <w:rFonts w:ascii="Cambria" w:hAnsi="Cambria"/>
          <w:bCs/>
          <w:lang w:eastAsia="en-US"/>
        </w:rPr>
      </w:r>
      <w:r w:rsidRPr="006A366F">
        <w:rPr>
          <w:rFonts w:ascii="Cambria" w:hAnsi="Cambria"/>
          <w:bCs/>
          <w:lang w:eastAsia="en-US"/>
        </w:rPr>
        <w:fldChar w:fldCharType="separate"/>
      </w:r>
      <w:r w:rsidRPr="006A366F">
        <w:rPr>
          <w:rFonts w:ascii="Cambria" w:hAnsi="Cambria"/>
          <w:bCs/>
          <w:lang w:eastAsia="en-US"/>
        </w:rPr>
        <w:t> </w:t>
      </w:r>
      <w:r w:rsidRPr="006A366F">
        <w:rPr>
          <w:rFonts w:ascii="Cambria" w:hAnsi="Cambria"/>
          <w:bCs/>
          <w:lang w:eastAsia="en-US"/>
        </w:rPr>
        <w:t> </w:t>
      </w:r>
      <w:r w:rsidRPr="006A366F">
        <w:rPr>
          <w:rFonts w:ascii="Cambria" w:hAnsi="Cambria"/>
          <w:bCs/>
          <w:lang w:eastAsia="en-US"/>
        </w:rPr>
        <w:fldChar w:fldCharType="end"/>
      </w:r>
      <w:bookmarkEnd w:id="8"/>
      <w:r w:rsidRPr="006A366F">
        <w:rPr>
          <w:rFonts w:ascii="Cambria" w:hAnsi="Cambria"/>
          <w:bCs/>
          <w:lang w:eastAsia="en-US"/>
        </w:rPr>
        <w:t xml:space="preserve">), Via </w:t>
      </w:r>
      <w:bookmarkStart w:id="9" w:name="IMPRESA_VIA"/>
      <w:r w:rsidRPr="006A366F">
        <w:rPr>
          <w:rFonts w:ascii="Cambria" w:hAnsi="Cambria"/>
          <w:bCs/>
          <w:lang w:eastAsia="en-US"/>
        </w:rPr>
        <w:fldChar w:fldCharType="begin">
          <w:ffData>
            <w:name w:val="IMPRESA_VIA"/>
            <w:enabled/>
            <w:calcOnExit w:val="0"/>
            <w:textInput/>
          </w:ffData>
        </w:fldChar>
      </w:r>
      <w:r w:rsidRPr="006A366F">
        <w:rPr>
          <w:rFonts w:ascii="Cambria" w:hAnsi="Cambria"/>
          <w:bCs/>
          <w:lang w:eastAsia="en-US"/>
        </w:rPr>
        <w:instrText xml:space="preserve"> FORMTEXT </w:instrText>
      </w:r>
      <w:r w:rsidRPr="006A366F">
        <w:rPr>
          <w:rFonts w:ascii="Cambria" w:hAnsi="Cambria"/>
          <w:bCs/>
          <w:lang w:eastAsia="en-US"/>
        </w:rPr>
      </w:r>
      <w:r w:rsidRPr="006A366F">
        <w:rPr>
          <w:rFonts w:ascii="Cambria" w:hAnsi="Cambria"/>
          <w:bCs/>
          <w:lang w:eastAsia="en-US"/>
        </w:rPr>
        <w:fldChar w:fldCharType="separate"/>
      </w:r>
      <w:r w:rsidRPr="006A366F">
        <w:rPr>
          <w:rFonts w:ascii="Cambria" w:hAnsi="Cambria"/>
          <w:bCs/>
          <w:lang w:eastAsia="en-US"/>
        </w:rPr>
        <w:t> </w:t>
      </w:r>
      <w:r w:rsidRPr="006A366F">
        <w:rPr>
          <w:rFonts w:ascii="Cambria" w:hAnsi="Cambria"/>
          <w:bCs/>
          <w:lang w:eastAsia="en-US"/>
        </w:rPr>
        <w:t> </w:t>
      </w:r>
      <w:r w:rsidRPr="006A366F">
        <w:rPr>
          <w:rFonts w:ascii="Cambria" w:hAnsi="Cambria"/>
          <w:bCs/>
          <w:lang w:eastAsia="en-US"/>
        </w:rPr>
        <w:t> </w:t>
      </w:r>
      <w:r w:rsidRPr="006A366F">
        <w:rPr>
          <w:rFonts w:ascii="Cambria" w:hAnsi="Cambria"/>
          <w:bCs/>
          <w:lang w:eastAsia="en-US"/>
        </w:rPr>
        <w:t> </w:t>
      </w:r>
      <w:r w:rsidRPr="006A366F">
        <w:rPr>
          <w:rFonts w:ascii="Cambria" w:hAnsi="Cambria"/>
          <w:bCs/>
          <w:lang w:eastAsia="en-US"/>
        </w:rPr>
        <w:t> </w:t>
      </w:r>
      <w:r w:rsidRPr="006A366F">
        <w:rPr>
          <w:rFonts w:ascii="Cambria" w:hAnsi="Cambria"/>
          <w:bCs/>
          <w:lang w:eastAsia="en-US"/>
        </w:rPr>
        <w:fldChar w:fldCharType="end"/>
      </w:r>
      <w:bookmarkEnd w:id="9"/>
    </w:p>
    <w:p w:rsidR="006A366F" w:rsidRPr="006A366F" w:rsidRDefault="006A366F" w:rsidP="006A366F">
      <w:pPr>
        <w:widowControl w:val="0"/>
        <w:spacing w:line="360" w:lineRule="auto"/>
        <w:rPr>
          <w:rFonts w:ascii="Cambria" w:hAnsi="Cambria"/>
          <w:bCs/>
          <w:lang w:eastAsia="en-US"/>
        </w:rPr>
      </w:pPr>
      <w:r w:rsidRPr="006A366F">
        <w:rPr>
          <w:rFonts w:ascii="Cambria" w:hAnsi="Cambria"/>
          <w:bCs/>
          <w:lang w:eastAsia="en-US"/>
        </w:rPr>
        <w:t xml:space="preserve">in qualità di </w:t>
      </w:r>
      <w:r w:rsidRPr="006A366F">
        <w:rPr>
          <w:rFonts w:ascii="Cambria" w:hAnsi="Cambria"/>
          <w:bCs/>
          <w:lang w:eastAsia="en-US"/>
        </w:rPr>
        <w:fldChar w:fldCharType="begin">
          <w:ffData>
            <w:name w:val="IMPRESA_SEDE"/>
            <w:enabled/>
            <w:calcOnExit w:val="0"/>
            <w:textInput/>
          </w:ffData>
        </w:fldChar>
      </w:r>
      <w:r w:rsidRPr="006A366F">
        <w:rPr>
          <w:rFonts w:ascii="Cambria" w:hAnsi="Cambria"/>
          <w:bCs/>
          <w:lang w:eastAsia="en-US"/>
        </w:rPr>
        <w:instrText xml:space="preserve"> FORMTEXT </w:instrText>
      </w:r>
      <w:r w:rsidRPr="006A366F">
        <w:rPr>
          <w:rFonts w:ascii="Cambria" w:hAnsi="Cambria"/>
          <w:bCs/>
          <w:lang w:eastAsia="en-US"/>
        </w:rPr>
      </w:r>
      <w:r w:rsidRPr="006A366F">
        <w:rPr>
          <w:rFonts w:ascii="Cambria" w:hAnsi="Cambria"/>
          <w:bCs/>
          <w:lang w:eastAsia="en-US"/>
        </w:rPr>
        <w:fldChar w:fldCharType="separate"/>
      </w:r>
      <w:r w:rsidRPr="006A366F">
        <w:rPr>
          <w:rFonts w:ascii="Cambria" w:hAnsi="Cambria"/>
          <w:bCs/>
          <w:lang w:eastAsia="en-US"/>
        </w:rPr>
        <w:t> </w:t>
      </w:r>
      <w:r w:rsidRPr="006A366F">
        <w:rPr>
          <w:rFonts w:ascii="Cambria" w:hAnsi="Cambria"/>
          <w:bCs/>
          <w:lang w:eastAsia="en-US"/>
        </w:rPr>
        <w:t> </w:t>
      </w:r>
      <w:r w:rsidRPr="006A366F">
        <w:rPr>
          <w:rFonts w:ascii="Cambria" w:hAnsi="Cambria"/>
          <w:bCs/>
          <w:lang w:eastAsia="en-US"/>
        </w:rPr>
        <w:t> </w:t>
      </w:r>
      <w:r w:rsidRPr="006A366F">
        <w:rPr>
          <w:rFonts w:ascii="Cambria" w:hAnsi="Cambria"/>
          <w:bCs/>
          <w:lang w:eastAsia="en-US"/>
        </w:rPr>
        <w:t> </w:t>
      </w:r>
      <w:r w:rsidRPr="006A366F">
        <w:rPr>
          <w:rFonts w:ascii="Cambria" w:hAnsi="Cambria"/>
          <w:bCs/>
          <w:lang w:eastAsia="en-US"/>
        </w:rPr>
        <w:t> </w:t>
      </w:r>
      <w:r w:rsidRPr="006A366F">
        <w:rPr>
          <w:rFonts w:ascii="Cambria" w:hAnsi="Cambria"/>
          <w:bCs/>
          <w:lang w:eastAsia="en-US"/>
        </w:rPr>
        <w:fldChar w:fldCharType="end"/>
      </w:r>
      <w:r w:rsidRPr="006A366F">
        <w:rPr>
          <w:rFonts w:ascii="Cambria" w:hAnsi="Cambria"/>
          <w:bCs/>
          <w:vertAlign w:val="superscript"/>
          <w:lang w:eastAsia="en-US"/>
        </w:rPr>
        <w:footnoteReference w:id="2"/>
      </w:r>
      <w:r w:rsidRPr="006A366F">
        <w:rPr>
          <w:rFonts w:ascii="Cambria" w:hAnsi="Cambria"/>
          <w:bCs/>
          <w:lang w:eastAsia="en-US"/>
        </w:rPr>
        <w:t xml:space="preserve"> (imprese ATI: </w:t>
      </w:r>
      <w:r w:rsidRPr="006A366F">
        <w:rPr>
          <w:rFonts w:ascii="Cambria" w:hAnsi="Cambria"/>
          <w:bCs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A366F">
        <w:rPr>
          <w:rFonts w:ascii="Cambria" w:hAnsi="Cambria"/>
          <w:bCs/>
          <w:lang w:eastAsia="en-US"/>
        </w:rPr>
        <w:instrText xml:space="preserve"> FORMTEXT </w:instrText>
      </w:r>
      <w:r w:rsidRPr="006A366F">
        <w:rPr>
          <w:rFonts w:ascii="Cambria" w:hAnsi="Cambria"/>
          <w:bCs/>
          <w:lang w:eastAsia="en-US"/>
        </w:rPr>
      </w:r>
      <w:r w:rsidRPr="006A366F">
        <w:rPr>
          <w:rFonts w:ascii="Cambria" w:hAnsi="Cambria"/>
          <w:bCs/>
          <w:lang w:eastAsia="en-US"/>
        </w:rPr>
        <w:fldChar w:fldCharType="separate"/>
      </w:r>
      <w:r w:rsidRPr="006A366F">
        <w:rPr>
          <w:rFonts w:ascii="Cambria" w:hAnsi="Cambria"/>
          <w:bCs/>
          <w:lang w:eastAsia="en-US"/>
        </w:rPr>
        <w:t> </w:t>
      </w:r>
      <w:r w:rsidRPr="006A366F">
        <w:rPr>
          <w:rFonts w:ascii="Cambria" w:hAnsi="Cambria"/>
          <w:bCs/>
          <w:lang w:eastAsia="en-US"/>
        </w:rPr>
        <w:t> </w:t>
      </w:r>
      <w:r w:rsidRPr="006A366F">
        <w:rPr>
          <w:rFonts w:ascii="Cambria" w:hAnsi="Cambria"/>
          <w:bCs/>
          <w:lang w:eastAsia="en-US"/>
        </w:rPr>
        <w:t> </w:t>
      </w:r>
      <w:r w:rsidRPr="006A366F">
        <w:rPr>
          <w:rFonts w:ascii="Cambria" w:hAnsi="Cambria"/>
          <w:bCs/>
          <w:lang w:eastAsia="en-US"/>
        </w:rPr>
        <w:t> </w:t>
      </w:r>
      <w:r w:rsidRPr="006A366F">
        <w:rPr>
          <w:rFonts w:ascii="Cambria" w:hAnsi="Cambria"/>
          <w:bCs/>
          <w:lang w:eastAsia="en-US"/>
        </w:rPr>
        <w:t> </w:t>
      </w:r>
      <w:r w:rsidRPr="006A366F">
        <w:rPr>
          <w:rFonts w:ascii="Cambria" w:hAnsi="Cambria"/>
          <w:bCs/>
          <w:lang w:eastAsia="en-US"/>
        </w:rPr>
        <w:fldChar w:fldCharType="end"/>
      </w:r>
      <w:r w:rsidRPr="006A366F">
        <w:rPr>
          <w:rFonts w:ascii="Cambria" w:hAnsi="Cambria"/>
          <w:bCs/>
          <w:lang w:eastAsia="en-US"/>
        </w:rPr>
        <w:t>)</w:t>
      </w:r>
    </w:p>
    <w:p w:rsidR="006A366F" w:rsidRDefault="006A366F" w:rsidP="006A366F">
      <w:pPr>
        <w:widowControl w:val="0"/>
        <w:spacing w:line="360" w:lineRule="auto"/>
        <w:rPr>
          <w:rFonts w:ascii="Cambria" w:hAnsi="Cambria"/>
          <w:bCs/>
          <w:lang w:eastAsia="en-US"/>
        </w:rPr>
      </w:pPr>
    </w:p>
    <w:p w:rsidR="005B7BAF" w:rsidRDefault="006A366F" w:rsidP="006A366F">
      <w:pPr>
        <w:widowControl w:val="0"/>
        <w:spacing w:line="360" w:lineRule="auto"/>
        <w:rPr>
          <w:rFonts w:ascii="Cambria" w:hAnsi="Cambria"/>
          <w:bCs/>
          <w:lang w:eastAsia="en-US"/>
        </w:rPr>
      </w:pPr>
      <w:r w:rsidRPr="006A366F">
        <w:rPr>
          <w:rFonts w:ascii="Cambria" w:hAnsi="Cambria"/>
          <w:bCs/>
          <w:lang w:eastAsia="en-US"/>
        </w:rPr>
        <w:t>pienamente consapevole della responsabilità penale cui va incontro, ai sensi e per gli effetti dell’art. 76 D.P.R. 28 dicembre 2000, n. 445, in caso di dichiarazioni mendaci o di formazione, esibizione o uso di atti falsi ovvero di atti contenenti dati non più rispondenti a verità,</w:t>
      </w:r>
    </w:p>
    <w:p w:rsidR="005E503D" w:rsidRPr="006A366F" w:rsidRDefault="005E503D" w:rsidP="006A366F">
      <w:pPr>
        <w:widowControl w:val="0"/>
        <w:spacing w:line="360" w:lineRule="auto"/>
        <w:rPr>
          <w:rFonts w:ascii="Cambria" w:hAnsi="Cambria"/>
          <w:bCs/>
          <w:lang w:eastAsia="en-US"/>
        </w:rPr>
      </w:pPr>
    </w:p>
    <w:p w:rsidR="005B7BAF" w:rsidRDefault="006A366F" w:rsidP="005E503D">
      <w:pPr>
        <w:widowControl w:val="0"/>
        <w:spacing w:before="240" w:after="240" w:line="360" w:lineRule="auto"/>
        <w:jc w:val="center"/>
        <w:rPr>
          <w:rFonts w:ascii="Trebuchet MS" w:hAnsi="Trebuchet MS" w:cs="Arial"/>
          <w:b/>
          <w:bCs/>
          <w:sz w:val="22"/>
          <w:szCs w:val="22"/>
          <w:u w:val="single"/>
        </w:rPr>
      </w:pPr>
      <w:r w:rsidRPr="006A366F">
        <w:rPr>
          <w:rFonts w:ascii="Trebuchet MS" w:hAnsi="Trebuchet MS" w:cs="Arial"/>
          <w:b/>
          <w:bCs/>
          <w:sz w:val="22"/>
          <w:szCs w:val="22"/>
          <w:u w:val="single"/>
        </w:rPr>
        <w:t>dichiara ed attesta sotto la propria responsabilità</w:t>
      </w:r>
    </w:p>
    <w:p w:rsidR="005E503D" w:rsidRDefault="005E503D" w:rsidP="005E503D">
      <w:pPr>
        <w:widowControl w:val="0"/>
        <w:spacing w:before="240" w:after="240" w:line="360" w:lineRule="auto"/>
        <w:jc w:val="center"/>
        <w:rPr>
          <w:rFonts w:ascii="Trebuchet MS" w:hAnsi="Trebuchet MS" w:cs="Arial"/>
          <w:b/>
          <w:bCs/>
          <w:sz w:val="22"/>
          <w:szCs w:val="22"/>
          <w:u w:val="single"/>
        </w:rPr>
      </w:pPr>
    </w:p>
    <w:p w:rsidR="00106DB6" w:rsidRPr="00106DB6" w:rsidRDefault="006A366F" w:rsidP="00106DB6">
      <w:pPr>
        <w:pStyle w:val="Paragrafoelenco"/>
        <w:widowControl w:val="0"/>
        <w:numPr>
          <w:ilvl w:val="0"/>
          <w:numId w:val="18"/>
        </w:numPr>
        <w:spacing w:before="240" w:after="240" w:line="360" w:lineRule="auto"/>
        <w:rPr>
          <w:rFonts w:ascii="Cambria" w:hAnsi="Cambria"/>
          <w:bCs/>
          <w:lang w:eastAsia="en-US"/>
        </w:rPr>
      </w:pPr>
      <w:r w:rsidRPr="00300C30">
        <w:rPr>
          <w:rFonts w:ascii="Cambria" w:hAnsi="Cambria"/>
          <w:bCs/>
          <w:lang w:eastAsia="en-US"/>
        </w:rPr>
        <w:t>che la fornitura soddisfa i requisiti come di seguito specificato</w:t>
      </w:r>
    </w:p>
    <w:tbl>
      <w:tblPr>
        <w:tblW w:w="5000" w:type="pct"/>
        <w:jc w:val="center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blBorders>
        <w:tblLook w:val="04A0" w:firstRow="1" w:lastRow="0" w:firstColumn="1" w:lastColumn="0" w:noHBand="0" w:noVBand="1"/>
      </w:tblPr>
      <w:tblGrid>
        <w:gridCol w:w="4362"/>
        <w:gridCol w:w="3065"/>
        <w:gridCol w:w="2428"/>
      </w:tblGrid>
      <w:tr w:rsidR="003F5E93" w:rsidRPr="003115A9" w:rsidTr="003A2EE5">
        <w:trPr>
          <w:trHeight w:val="1715"/>
          <w:jc w:val="center"/>
        </w:trPr>
        <w:tc>
          <w:tcPr>
            <w:tcW w:w="2213" w:type="pct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 w:themeFill="accent5" w:themeFillTint="66"/>
            <w:vAlign w:val="center"/>
          </w:tcPr>
          <w:p w:rsidR="003F5E93" w:rsidRPr="003115A9" w:rsidRDefault="003F5E93" w:rsidP="0067701A">
            <w:pPr>
              <w:overflowPunct/>
              <w:autoSpaceDE/>
              <w:autoSpaceDN/>
              <w:adjustRightInd/>
              <w:spacing w:before="120" w:line="312" w:lineRule="auto"/>
              <w:jc w:val="center"/>
              <w:textAlignment w:val="auto"/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</w:pPr>
            <w:bookmarkStart w:id="10" w:name="_GoBack"/>
            <w:r w:rsidRPr="003115A9"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  <w:lastRenderedPageBreak/>
              <w:t>Caratteristiche minime richieste</w:t>
            </w:r>
          </w:p>
        </w:tc>
        <w:tc>
          <w:tcPr>
            <w:tcW w:w="1555" w:type="pct"/>
            <w:vMerge w:val="restart"/>
            <w:tcBorders>
              <w:top w:val="single" w:sz="8" w:space="0" w:color="4BACC6"/>
              <w:right w:val="single" w:sz="8" w:space="0" w:color="4BACC6"/>
            </w:tcBorders>
            <w:shd w:val="clear" w:color="auto" w:fill="B6DDE8" w:themeFill="accent5" w:themeFillTint="66"/>
            <w:vAlign w:val="center"/>
          </w:tcPr>
          <w:p w:rsidR="003F5E93" w:rsidRPr="003115A9" w:rsidRDefault="003F5E93" w:rsidP="003F5E93">
            <w:pPr>
              <w:spacing w:before="120" w:line="312" w:lineRule="auto"/>
              <w:jc w:val="center"/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</w:pPr>
            <w:r w:rsidRPr="003115A9"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  <w:t>Caratteristiche del prodotto offerto</w:t>
            </w:r>
          </w:p>
        </w:tc>
        <w:tc>
          <w:tcPr>
            <w:tcW w:w="1232" w:type="pct"/>
            <w:vMerge w:val="restart"/>
            <w:tcBorders>
              <w:top w:val="single" w:sz="8" w:space="0" w:color="4BACC6"/>
              <w:left w:val="single" w:sz="8" w:space="0" w:color="4BACC6"/>
            </w:tcBorders>
            <w:shd w:val="clear" w:color="auto" w:fill="B6DDE8" w:themeFill="accent5" w:themeFillTint="66"/>
            <w:vAlign w:val="center"/>
          </w:tcPr>
          <w:p w:rsidR="003F5E93" w:rsidRPr="003115A9" w:rsidRDefault="003F5E93" w:rsidP="003F5E93">
            <w:pPr>
              <w:spacing w:before="120" w:line="312" w:lineRule="auto"/>
              <w:jc w:val="center"/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</w:pPr>
            <w:r w:rsidRPr="003115A9"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  <w:t>Indicare il documento e il numero della/e pagina/e dello stesso in cui sono rinvenibili le caratteristiche richieste (es. pag. n. della scheda tecnica)</w:t>
            </w:r>
          </w:p>
        </w:tc>
      </w:tr>
      <w:tr w:rsidR="003F5E93" w:rsidRPr="003115A9" w:rsidTr="003A2EE5">
        <w:trPr>
          <w:jc w:val="center"/>
        </w:trPr>
        <w:tc>
          <w:tcPr>
            <w:tcW w:w="2213" w:type="pct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 w:themeFill="accent5" w:themeFillTint="66"/>
            <w:vAlign w:val="center"/>
          </w:tcPr>
          <w:p w:rsidR="003F5E93" w:rsidRPr="003115A9" w:rsidRDefault="003F5E93" w:rsidP="0067701A">
            <w:pPr>
              <w:overflowPunct/>
              <w:autoSpaceDE/>
              <w:autoSpaceDN/>
              <w:adjustRightInd/>
              <w:spacing w:before="120" w:line="312" w:lineRule="auto"/>
              <w:jc w:val="center"/>
              <w:textAlignment w:val="auto"/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</w:pPr>
            <w:r w:rsidRPr="003115A9"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  <w:t>DAE</w:t>
            </w:r>
          </w:p>
        </w:tc>
        <w:tc>
          <w:tcPr>
            <w:tcW w:w="1555" w:type="pct"/>
            <w:vMerge/>
            <w:tcBorders>
              <w:bottom w:val="single" w:sz="8" w:space="0" w:color="4BACC6"/>
              <w:right w:val="single" w:sz="8" w:space="0" w:color="4BACC6"/>
            </w:tcBorders>
            <w:shd w:val="clear" w:color="auto" w:fill="B6DDE8" w:themeFill="accent5" w:themeFillTint="66"/>
          </w:tcPr>
          <w:p w:rsidR="003F5E93" w:rsidRPr="003115A9" w:rsidRDefault="003F5E93" w:rsidP="008C2D43">
            <w:pPr>
              <w:overflowPunct/>
              <w:autoSpaceDE/>
              <w:autoSpaceDN/>
              <w:adjustRightInd/>
              <w:spacing w:before="120" w:line="312" w:lineRule="auto"/>
              <w:jc w:val="center"/>
              <w:textAlignment w:val="auto"/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</w:pPr>
          </w:p>
        </w:tc>
        <w:tc>
          <w:tcPr>
            <w:tcW w:w="1232" w:type="pct"/>
            <w:vMerge/>
            <w:tcBorders>
              <w:left w:val="single" w:sz="8" w:space="0" w:color="4BACC6"/>
              <w:bottom w:val="single" w:sz="8" w:space="0" w:color="4BACC6"/>
            </w:tcBorders>
            <w:shd w:val="clear" w:color="auto" w:fill="B6DDE8" w:themeFill="accent5" w:themeFillTint="66"/>
          </w:tcPr>
          <w:p w:rsidR="003F5E93" w:rsidRPr="003115A9" w:rsidRDefault="003F5E93" w:rsidP="008C2D43">
            <w:pPr>
              <w:overflowPunct/>
              <w:autoSpaceDE/>
              <w:autoSpaceDN/>
              <w:adjustRightInd/>
              <w:spacing w:before="120" w:line="312" w:lineRule="auto"/>
              <w:jc w:val="center"/>
              <w:textAlignment w:val="auto"/>
              <w:rPr>
                <w:rFonts w:ascii="Garamond" w:hAnsi="Garamond"/>
                <w:b/>
                <w:bCs/>
                <w:color w:val="FFFFFF"/>
                <w:lang w:eastAsia="en-US"/>
              </w:rPr>
            </w:pPr>
          </w:p>
        </w:tc>
      </w:tr>
      <w:tr w:rsidR="008C2D43" w:rsidRPr="003115A9" w:rsidTr="003A2EE5">
        <w:trPr>
          <w:jc w:val="center"/>
        </w:trPr>
        <w:tc>
          <w:tcPr>
            <w:tcW w:w="2213" w:type="pct"/>
            <w:tcBorders>
              <w:top w:val="single" w:sz="8" w:space="0" w:color="4BACC6"/>
              <w:right w:val="single" w:sz="8" w:space="0" w:color="4BACC6"/>
            </w:tcBorders>
            <w:shd w:val="clear" w:color="auto" w:fill="auto"/>
          </w:tcPr>
          <w:p w:rsidR="008C2D43" w:rsidRPr="003115A9" w:rsidRDefault="008C2D43" w:rsidP="007E2956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hAnsi="Garamond"/>
                <w:bCs/>
                <w:lang w:eastAsia="en-US"/>
              </w:rPr>
            </w:pPr>
            <w:r w:rsidRPr="003115A9">
              <w:rPr>
                <w:rFonts w:ascii="Garamond" w:hAnsi="Garamond"/>
                <w:bCs/>
                <w:lang w:eastAsia="en-US"/>
              </w:rPr>
              <w:t>Defibrillatore semiautomatico ad uso esterno (DAE)</w:t>
            </w:r>
            <w:r w:rsidR="00585DFD" w:rsidRPr="003115A9">
              <w:rPr>
                <w:rFonts w:ascii="Garamond" w:hAnsi="Garamond"/>
                <w:bCs/>
                <w:lang w:eastAsia="en-US"/>
              </w:rPr>
              <w:t xml:space="preserve"> per uso adulti e pediatrico</w:t>
            </w:r>
          </w:p>
        </w:tc>
        <w:tc>
          <w:tcPr>
            <w:tcW w:w="1555" w:type="pct"/>
            <w:tcBorders>
              <w:top w:val="single" w:sz="8" w:space="0" w:color="4BACC6"/>
              <w:right w:val="single" w:sz="8" w:space="0" w:color="4BACC6"/>
            </w:tcBorders>
          </w:tcPr>
          <w:p w:rsidR="009546A4" w:rsidRPr="003115A9" w:rsidRDefault="003115A9" w:rsidP="009546A4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</w:pPr>
            <w:sdt>
              <w:sdtPr>
                <w:rPr>
                  <w:rFonts w:ascii="Garamond" w:eastAsiaTheme="minorHAnsi" w:hAnsi="Garamond" w:cstheme="minorBidi"/>
                  <w:sz w:val="22"/>
                  <w:szCs w:val="22"/>
                  <w:lang w:eastAsia="en-US"/>
                </w:rPr>
                <w:id w:val="1080959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46A4" w:rsidRPr="003115A9">
                  <w:rPr>
                    <w:rFonts w:ascii="MS Mincho" w:eastAsia="MS Mincho" w:hAnsi="MS Mincho" w:cs="MS Mincho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9546A4" w:rsidRPr="003115A9"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  <w:t xml:space="preserve"> NO</w:t>
            </w:r>
          </w:p>
          <w:p w:rsidR="003A2EE5" w:rsidRPr="003115A9" w:rsidRDefault="003115A9" w:rsidP="009546A4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</w:pPr>
            <w:sdt>
              <w:sdtPr>
                <w:rPr>
                  <w:rFonts w:ascii="Garamond" w:eastAsiaTheme="minorHAnsi" w:hAnsi="Garamond" w:cstheme="minorBidi"/>
                  <w:sz w:val="22"/>
                  <w:szCs w:val="22"/>
                  <w:lang w:eastAsia="en-US"/>
                </w:rPr>
                <w:id w:val="-1979213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46A4" w:rsidRPr="003115A9">
                  <w:rPr>
                    <w:rFonts w:ascii="MS Mincho" w:eastAsia="MS Mincho" w:hAnsi="MS Mincho" w:cs="MS Mincho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9546A4" w:rsidRPr="003115A9"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  <w:t xml:space="preserve"> SI</w:t>
            </w:r>
          </w:p>
        </w:tc>
        <w:tc>
          <w:tcPr>
            <w:tcW w:w="1232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</w:tcBorders>
          </w:tcPr>
          <w:p w:rsidR="008C2D43" w:rsidRPr="003115A9" w:rsidRDefault="008C2D43" w:rsidP="007E2956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eastAsia="MS ????" w:hAnsi="Garamond"/>
                <w:bCs/>
                <w:lang w:eastAsia="en-US"/>
              </w:rPr>
            </w:pPr>
          </w:p>
        </w:tc>
      </w:tr>
      <w:tr w:rsidR="008C2D43" w:rsidRPr="003115A9" w:rsidTr="003A2EE5">
        <w:trPr>
          <w:jc w:val="center"/>
        </w:trPr>
        <w:tc>
          <w:tcPr>
            <w:tcW w:w="221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8C2D43" w:rsidRPr="003115A9" w:rsidRDefault="008C2D43" w:rsidP="00A447CC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hAnsi="Garamond"/>
                <w:bCs/>
                <w:lang w:eastAsia="en-US"/>
              </w:rPr>
            </w:pPr>
            <w:r w:rsidRPr="003115A9">
              <w:rPr>
                <w:rFonts w:ascii="Garamond" w:hAnsi="Garamond"/>
                <w:bCs/>
                <w:lang w:eastAsia="en-US"/>
              </w:rPr>
              <w:t>Onda di defibrillazione di tipo bifasica</w:t>
            </w:r>
          </w:p>
        </w:tc>
        <w:tc>
          <w:tcPr>
            <w:tcW w:w="1555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9546A4" w:rsidRPr="003115A9" w:rsidRDefault="003115A9" w:rsidP="009546A4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</w:pPr>
            <w:sdt>
              <w:sdtPr>
                <w:rPr>
                  <w:rFonts w:ascii="Garamond" w:eastAsiaTheme="minorHAnsi" w:hAnsi="Garamond" w:cstheme="minorBidi"/>
                  <w:sz w:val="22"/>
                  <w:szCs w:val="22"/>
                  <w:lang w:eastAsia="en-US"/>
                </w:rPr>
                <w:id w:val="-979761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46A4" w:rsidRPr="003115A9">
                  <w:rPr>
                    <w:rFonts w:ascii="MS Mincho" w:eastAsia="MS Mincho" w:hAnsi="MS Mincho" w:cs="MS Mincho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9546A4" w:rsidRPr="003115A9"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  <w:t xml:space="preserve"> NO</w:t>
            </w:r>
          </w:p>
          <w:p w:rsidR="003A2EE5" w:rsidRPr="003115A9" w:rsidRDefault="003115A9" w:rsidP="009546A4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hAnsi="Garamond"/>
                <w:bCs/>
                <w:lang w:eastAsia="en-US"/>
              </w:rPr>
            </w:pPr>
            <w:sdt>
              <w:sdtPr>
                <w:rPr>
                  <w:rFonts w:ascii="Garamond" w:eastAsiaTheme="minorHAnsi" w:hAnsi="Garamond" w:cstheme="minorBidi"/>
                  <w:sz w:val="22"/>
                  <w:szCs w:val="22"/>
                  <w:lang w:eastAsia="en-US"/>
                </w:rPr>
                <w:id w:val="1360393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46A4" w:rsidRPr="003115A9">
                  <w:rPr>
                    <w:rFonts w:ascii="MS Mincho" w:eastAsia="MS Mincho" w:hAnsi="MS Mincho" w:cs="MS Mincho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9546A4" w:rsidRPr="003115A9"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  <w:t xml:space="preserve"> SI</w:t>
            </w:r>
          </w:p>
        </w:tc>
        <w:tc>
          <w:tcPr>
            <w:tcW w:w="1232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</w:tcBorders>
          </w:tcPr>
          <w:p w:rsidR="008C2D43" w:rsidRPr="003115A9" w:rsidRDefault="008C2D43" w:rsidP="007E2956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hAnsi="Garamond"/>
                <w:bCs/>
                <w:lang w:eastAsia="en-US"/>
              </w:rPr>
            </w:pPr>
          </w:p>
        </w:tc>
      </w:tr>
      <w:tr w:rsidR="008C2D43" w:rsidRPr="003115A9" w:rsidTr="003A2EE5">
        <w:trPr>
          <w:jc w:val="center"/>
        </w:trPr>
        <w:tc>
          <w:tcPr>
            <w:tcW w:w="221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8C2D43" w:rsidRPr="003115A9" w:rsidRDefault="008C2D43" w:rsidP="007E2956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hAnsi="Garamond"/>
                <w:bCs/>
                <w:lang w:eastAsia="en-US"/>
              </w:rPr>
            </w:pPr>
            <w:r w:rsidRPr="003115A9">
              <w:rPr>
                <w:rFonts w:ascii="Garamond" w:hAnsi="Garamond"/>
                <w:bCs/>
                <w:lang w:eastAsia="en-US"/>
              </w:rPr>
              <w:t>Possibilità di erogare scariche almeno fino a 150J onda bifasica (Livelli di energia erogata conformi alle indicazioni delle linee guida sulla Rianimazione Cardiopolmonare (ILCOR e AMERICA HEART) in vigore)</w:t>
            </w:r>
          </w:p>
        </w:tc>
        <w:tc>
          <w:tcPr>
            <w:tcW w:w="1555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9546A4" w:rsidRPr="003115A9" w:rsidRDefault="003115A9" w:rsidP="009546A4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</w:pPr>
            <w:sdt>
              <w:sdtPr>
                <w:rPr>
                  <w:rFonts w:ascii="Garamond" w:eastAsiaTheme="minorHAnsi" w:hAnsi="Garamond" w:cstheme="minorBidi"/>
                  <w:sz w:val="22"/>
                  <w:szCs w:val="22"/>
                  <w:lang w:eastAsia="en-US"/>
                </w:rPr>
                <w:id w:val="18032703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46A4" w:rsidRPr="003115A9">
                  <w:rPr>
                    <w:rFonts w:ascii="MS Mincho" w:eastAsia="MS Mincho" w:hAnsi="MS Mincho" w:cs="MS Mincho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9546A4" w:rsidRPr="003115A9"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  <w:t xml:space="preserve"> NO</w:t>
            </w:r>
          </w:p>
          <w:p w:rsidR="003A2EE5" w:rsidRPr="003115A9" w:rsidRDefault="003115A9" w:rsidP="007E2956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hAnsi="Garamond"/>
                <w:bCs/>
                <w:lang w:eastAsia="en-US"/>
              </w:rPr>
            </w:pPr>
            <w:sdt>
              <w:sdtPr>
                <w:rPr>
                  <w:rFonts w:ascii="Garamond" w:eastAsiaTheme="minorHAnsi" w:hAnsi="Garamond" w:cstheme="minorBidi"/>
                  <w:sz w:val="22"/>
                  <w:szCs w:val="22"/>
                  <w:lang w:eastAsia="en-US"/>
                </w:rPr>
                <w:id w:val="1541092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46A4" w:rsidRPr="003115A9">
                  <w:rPr>
                    <w:rFonts w:ascii="MS Mincho" w:eastAsia="MS Mincho" w:hAnsi="MS Mincho" w:cs="MS Mincho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9546A4" w:rsidRPr="003115A9"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  <w:t xml:space="preserve"> SI</w:t>
            </w:r>
            <w:r w:rsidR="009546A4" w:rsidRPr="003115A9">
              <w:rPr>
                <w:rFonts w:ascii="Garamond" w:hAnsi="Garamond"/>
                <w:bCs/>
                <w:lang w:eastAsia="en-US"/>
              </w:rPr>
              <w:t xml:space="preserve"> </w:t>
            </w:r>
            <w:r w:rsidR="003A2EE5" w:rsidRPr="003115A9">
              <w:rPr>
                <w:rFonts w:ascii="Garamond" w:hAnsi="Garamond"/>
                <w:bCs/>
                <w:lang w:eastAsia="en-US"/>
              </w:rPr>
              <w:t>(indicare i livelli di energia erogabili con onda bifasica)</w:t>
            </w:r>
          </w:p>
        </w:tc>
        <w:tc>
          <w:tcPr>
            <w:tcW w:w="1232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C2D43" w:rsidRPr="003115A9" w:rsidRDefault="008C2D43" w:rsidP="007E2956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hAnsi="Garamond"/>
                <w:bCs/>
                <w:lang w:eastAsia="en-US"/>
              </w:rPr>
            </w:pPr>
          </w:p>
        </w:tc>
      </w:tr>
      <w:tr w:rsidR="008C2D43" w:rsidRPr="003115A9" w:rsidTr="003A2EE5">
        <w:trPr>
          <w:jc w:val="center"/>
        </w:trPr>
        <w:tc>
          <w:tcPr>
            <w:tcW w:w="221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8C2D43" w:rsidRPr="003115A9" w:rsidRDefault="008C2D43" w:rsidP="0080725E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hAnsi="Garamond"/>
                <w:bCs/>
                <w:lang w:eastAsia="en-US"/>
              </w:rPr>
            </w:pPr>
            <w:r w:rsidRPr="003115A9">
              <w:rPr>
                <w:rFonts w:ascii="Garamond" w:hAnsi="Garamond"/>
                <w:bCs/>
                <w:lang w:eastAsia="en-US"/>
              </w:rPr>
              <w:t>Display  per visualizzazione del tracciato ECG</w:t>
            </w:r>
          </w:p>
        </w:tc>
        <w:tc>
          <w:tcPr>
            <w:tcW w:w="1555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9546A4" w:rsidRPr="003115A9" w:rsidRDefault="003115A9" w:rsidP="009546A4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</w:pPr>
            <w:sdt>
              <w:sdtPr>
                <w:rPr>
                  <w:rFonts w:ascii="Garamond" w:eastAsiaTheme="minorHAnsi" w:hAnsi="Garamond" w:cstheme="minorBidi"/>
                  <w:sz w:val="22"/>
                  <w:szCs w:val="22"/>
                  <w:lang w:eastAsia="en-US"/>
                </w:rPr>
                <w:id w:val="1611263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46A4" w:rsidRPr="003115A9">
                  <w:rPr>
                    <w:rFonts w:ascii="MS Mincho" w:eastAsia="MS Mincho" w:hAnsi="MS Mincho" w:cs="MS Mincho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9546A4" w:rsidRPr="003115A9"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  <w:t xml:space="preserve"> NO</w:t>
            </w:r>
          </w:p>
          <w:p w:rsidR="003A2EE5" w:rsidRPr="003115A9" w:rsidRDefault="003115A9" w:rsidP="009546A4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hAnsi="Garamond"/>
                <w:bCs/>
                <w:lang w:eastAsia="en-US"/>
              </w:rPr>
            </w:pPr>
            <w:sdt>
              <w:sdtPr>
                <w:rPr>
                  <w:rFonts w:ascii="Garamond" w:eastAsiaTheme="minorHAnsi" w:hAnsi="Garamond" w:cstheme="minorBidi"/>
                  <w:sz w:val="22"/>
                  <w:szCs w:val="22"/>
                  <w:lang w:eastAsia="en-US"/>
                </w:rPr>
                <w:id w:val="15505640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46A4" w:rsidRPr="003115A9">
                  <w:rPr>
                    <w:rFonts w:ascii="MS Mincho" w:eastAsia="MS Mincho" w:hAnsi="MS Mincho" w:cs="MS Mincho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9546A4" w:rsidRPr="003115A9"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  <w:t xml:space="preserve"> SI</w:t>
            </w:r>
          </w:p>
        </w:tc>
        <w:tc>
          <w:tcPr>
            <w:tcW w:w="1232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C2D43" w:rsidRPr="003115A9" w:rsidRDefault="008C2D43" w:rsidP="007E2956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hAnsi="Garamond"/>
                <w:bCs/>
                <w:lang w:eastAsia="en-US"/>
              </w:rPr>
            </w:pPr>
          </w:p>
        </w:tc>
      </w:tr>
      <w:tr w:rsidR="008C2D43" w:rsidRPr="003115A9" w:rsidTr="003A2EE5">
        <w:trPr>
          <w:jc w:val="center"/>
        </w:trPr>
        <w:tc>
          <w:tcPr>
            <w:tcW w:w="221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8C2D43" w:rsidRPr="003115A9" w:rsidRDefault="008C2D43" w:rsidP="007E2956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hAnsi="Garamond"/>
                <w:bCs/>
                <w:lang w:eastAsia="en-US"/>
              </w:rPr>
            </w:pPr>
            <w:r w:rsidRPr="003115A9">
              <w:rPr>
                <w:rFonts w:ascii="Garamond" w:hAnsi="Garamond"/>
                <w:bCs/>
                <w:lang w:eastAsia="en-US"/>
              </w:rPr>
              <w:t>Funzionamento con due tasti (On/Off e shock)</w:t>
            </w:r>
          </w:p>
        </w:tc>
        <w:tc>
          <w:tcPr>
            <w:tcW w:w="1555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9546A4" w:rsidRPr="003115A9" w:rsidRDefault="003115A9" w:rsidP="009546A4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</w:pPr>
            <w:sdt>
              <w:sdtPr>
                <w:rPr>
                  <w:rFonts w:ascii="Garamond" w:eastAsiaTheme="minorHAnsi" w:hAnsi="Garamond" w:cstheme="minorBidi"/>
                  <w:sz w:val="22"/>
                  <w:szCs w:val="22"/>
                  <w:lang w:eastAsia="en-US"/>
                </w:rPr>
                <w:id w:val="1162432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46A4" w:rsidRPr="003115A9">
                  <w:rPr>
                    <w:rFonts w:ascii="MS Mincho" w:eastAsia="MS Mincho" w:hAnsi="MS Mincho" w:cs="MS Mincho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9546A4" w:rsidRPr="003115A9"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  <w:t xml:space="preserve"> NO</w:t>
            </w:r>
          </w:p>
          <w:p w:rsidR="008C2D43" w:rsidRPr="003115A9" w:rsidRDefault="003115A9" w:rsidP="009546A4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hAnsi="Garamond"/>
                <w:bCs/>
                <w:lang w:eastAsia="en-US"/>
              </w:rPr>
            </w:pPr>
            <w:sdt>
              <w:sdtPr>
                <w:rPr>
                  <w:rFonts w:ascii="Garamond" w:eastAsiaTheme="minorHAnsi" w:hAnsi="Garamond" w:cstheme="minorBidi"/>
                  <w:sz w:val="22"/>
                  <w:szCs w:val="22"/>
                  <w:lang w:eastAsia="en-US"/>
                </w:rPr>
                <w:id w:val="18361932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46A4" w:rsidRPr="003115A9">
                  <w:rPr>
                    <w:rFonts w:ascii="MS Mincho" w:eastAsia="MS Mincho" w:hAnsi="MS Mincho" w:cs="MS Mincho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9546A4" w:rsidRPr="003115A9"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  <w:t xml:space="preserve"> SI</w:t>
            </w:r>
          </w:p>
        </w:tc>
        <w:tc>
          <w:tcPr>
            <w:tcW w:w="1232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C2D43" w:rsidRPr="003115A9" w:rsidRDefault="008C2D43" w:rsidP="007E2956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hAnsi="Garamond"/>
                <w:bCs/>
                <w:lang w:eastAsia="en-US"/>
              </w:rPr>
            </w:pPr>
          </w:p>
        </w:tc>
      </w:tr>
      <w:tr w:rsidR="008C2D43" w:rsidRPr="003115A9" w:rsidTr="003A2EE5">
        <w:trPr>
          <w:jc w:val="center"/>
        </w:trPr>
        <w:tc>
          <w:tcPr>
            <w:tcW w:w="2213" w:type="pct"/>
            <w:tcBorders>
              <w:right w:val="single" w:sz="8" w:space="0" w:color="4BACC6"/>
            </w:tcBorders>
            <w:shd w:val="clear" w:color="auto" w:fill="auto"/>
          </w:tcPr>
          <w:p w:rsidR="008C2D43" w:rsidRPr="003115A9" w:rsidRDefault="008C2D43" w:rsidP="00802B34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hAnsi="Garamond"/>
                <w:bCs/>
                <w:lang w:eastAsia="en-US"/>
              </w:rPr>
            </w:pPr>
            <w:r w:rsidRPr="003115A9">
              <w:rPr>
                <w:rFonts w:ascii="Garamond" w:hAnsi="Garamond"/>
                <w:bCs/>
                <w:lang w:eastAsia="en-US"/>
              </w:rPr>
              <w:t>Memorizzazione degli eventi su memoria interna e/o scheda di memoria removibile</w:t>
            </w:r>
          </w:p>
        </w:tc>
        <w:tc>
          <w:tcPr>
            <w:tcW w:w="1555" w:type="pct"/>
            <w:tcBorders>
              <w:right w:val="single" w:sz="8" w:space="0" w:color="4BACC6"/>
            </w:tcBorders>
          </w:tcPr>
          <w:p w:rsidR="009546A4" w:rsidRPr="003115A9" w:rsidRDefault="003115A9" w:rsidP="009546A4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</w:pPr>
            <w:sdt>
              <w:sdtPr>
                <w:rPr>
                  <w:rFonts w:ascii="Garamond" w:eastAsiaTheme="minorHAnsi" w:hAnsi="Garamond" w:cstheme="minorBidi"/>
                  <w:sz w:val="22"/>
                  <w:szCs w:val="22"/>
                  <w:lang w:eastAsia="en-US"/>
                </w:rPr>
                <w:id w:val="-309794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46A4" w:rsidRPr="003115A9">
                  <w:rPr>
                    <w:rFonts w:ascii="MS Mincho" w:eastAsia="MS Mincho" w:hAnsi="MS Mincho" w:cs="MS Mincho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9546A4" w:rsidRPr="003115A9"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  <w:t xml:space="preserve"> NO</w:t>
            </w:r>
          </w:p>
          <w:p w:rsidR="008C2D43" w:rsidRPr="003115A9" w:rsidRDefault="003115A9" w:rsidP="009546A4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hAnsi="Garamond"/>
                <w:bCs/>
                <w:lang w:eastAsia="en-US"/>
              </w:rPr>
            </w:pPr>
            <w:sdt>
              <w:sdtPr>
                <w:rPr>
                  <w:rFonts w:ascii="Garamond" w:eastAsiaTheme="minorHAnsi" w:hAnsi="Garamond" w:cstheme="minorBidi"/>
                  <w:sz w:val="22"/>
                  <w:szCs w:val="22"/>
                  <w:lang w:eastAsia="en-US"/>
                </w:rPr>
                <w:id w:val="-1482843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46A4" w:rsidRPr="003115A9">
                  <w:rPr>
                    <w:rFonts w:ascii="MS Mincho" w:eastAsia="MS Mincho" w:hAnsi="MS Mincho" w:cs="MS Mincho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9546A4" w:rsidRPr="003115A9"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  <w:t xml:space="preserve"> SI</w:t>
            </w:r>
          </w:p>
        </w:tc>
        <w:tc>
          <w:tcPr>
            <w:tcW w:w="1232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</w:tcBorders>
            <w:shd w:val="clear" w:color="auto" w:fill="auto"/>
          </w:tcPr>
          <w:p w:rsidR="008C2D43" w:rsidRPr="003115A9" w:rsidRDefault="008C2D43" w:rsidP="00802B34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hAnsi="Garamond"/>
                <w:bCs/>
                <w:lang w:eastAsia="en-US"/>
              </w:rPr>
            </w:pPr>
          </w:p>
        </w:tc>
      </w:tr>
      <w:tr w:rsidR="008C2D43" w:rsidRPr="003115A9" w:rsidTr="003A2EE5">
        <w:trPr>
          <w:jc w:val="center"/>
        </w:trPr>
        <w:tc>
          <w:tcPr>
            <w:tcW w:w="221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8C2D43" w:rsidRPr="003115A9" w:rsidRDefault="008C2D43" w:rsidP="007E2956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hAnsi="Garamond"/>
                <w:bCs/>
                <w:lang w:eastAsia="en-US"/>
              </w:rPr>
            </w:pPr>
            <w:r w:rsidRPr="003115A9">
              <w:rPr>
                <w:rFonts w:ascii="Garamond" w:hAnsi="Garamond"/>
                <w:bCs/>
                <w:lang w:eastAsia="en-US"/>
              </w:rPr>
              <w:t>Dotato di indicatore di stato “pronto all’uso”</w:t>
            </w:r>
          </w:p>
        </w:tc>
        <w:tc>
          <w:tcPr>
            <w:tcW w:w="1555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9546A4" w:rsidRPr="003115A9" w:rsidRDefault="003115A9" w:rsidP="009546A4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</w:pPr>
            <w:sdt>
              <w:sdtPr>
                <w:rPr>
                  <w:rFonts w:ascii="Garamond" w:eastAsiaTheme="minorHAnsi" w:hAnsi="Garamond" w:cstheme="minorBidi"/>
                  <w:sz w:val="22"/>
                  <w:szCs w:val="22"/>
                  <w:lang w:eastAsia="en-US"/>
                </w:rPr>
                <w:id w:val="550421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46A4" w:rsidRPr="003115A9">
                  <w:rPr>
                    <w:rFonts w:ascii="MS Mincho" w:eastAsia="MS Mincho" w:hAnsi="MS Mincho" w:cs="MS Mincho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9546A4" w:rsidRPr="003115A9"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  <w:t xml:space="preserve"> NO</w:t>
            </w:r>
          </w:p>
          <w:p w:rsidR="008C2D43" w:rsidRPr="003115A9" w:rsidRDefault="003115A9" w:rsidP="009546A4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hAnsi="Garamond"/>
                <w:bCs/>
                <w:lang w:eastAsia="en-US"/>
              </w:rPr>
            </w:pPr>
            <w:sdt>
              <w:sdtPr>
                <w:rPr>
                  <w:rFonts w:ascii="Garamond" w:eastAsiaTheme="minorHAnsi" w:hAnsi="Garamond" w:cstheme="minorBidi"/>
                  <w:sz w:val="22"/>
                  <w:szCs w:val="22"/>
                  <w:lang w:eastAsia="en-US"/>
                </w:rPr>
                <w:id w:val="-1783330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46A4" w:rsidRPr="003115A9">
                  <w:rPr>
                    <w:rFonts w:ascii="MS Mincho" w:eastAsia="MS Mincho" w:hAnsi="MS Mincho" w:cs="MS Mincho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9546A4" w:rsidRPr="003115A9"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  <w:t xml:space="preserve"> SI</w:t>
            </w:r>
          </w:p>
        </w:tc>
        <w:tc>
          <w:tcPr>
            <w:tcW w:w="1232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C2D43" w:rsidRPr="003115A9" w:rsidRDefault="008C2D43" w:rsidP="007E2956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hAnsi="Garamond"/>
                <w:bCs/>
                <w:lang w:eastAsia="en-US"/>
              </w:rPr>
            </w:pPr>
          </w:p>
        </w:tc>
      </w:tr>
      <w:tr w:rsidR="008C2D43" w:rsidRPr="003115A9" w:rsidTr="003A2EE5">
        <w:trPr>
          <w:jc w:val="center"/>
        </w:trPr>
        <w:tc>
          <w:tcPr>
            <w:tcW w:w="2213" w:type="pct"/>
            <w:tcBorders>
              <w:right w:val="single" w:sz="8" w:space="0" w:color="4BACC6"/>
            </w:tcBorders>
            <w:shd w:val="clear" w:color="auto" w:fill="auto"/>
          </w:tcPr>
          <w:p w:rsidR="008C2D43" w:rsidRPr="003115A9" w:rsidRDefault="008C2D43" w:rsidP="008D2A0D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hAnsi="Garamond"/>
                <w:bCs/>
                <w:lang w:eastAsia="en-US"/>
              </w:rPr>
            </w:pPr>
            <w:r w:rsidRPr="003115A9">
              <w:rPr>
                <w:rFonts w:ascii="Garamond" w:hAnsi="Garamond"/>
                <w:bCs/>
                <w:lang w:eastAsia="en-US"/>
              </w:rPr>
              <w:t>Resistente ad urti ed alla penetrazione di liquidi e solidi IP 54</w:t>
            </w:r>
          </w:p>
        </w:tc>
        <w:tc>
          <w:tcPr>
            <w:tcW w:w="1555" w:type="pct"/>
            <w:tcBorders>
              <w:right w:val="single" w:sz="8" w:space="0" w:color="4BACC6"/>
            </w:tcBorders>
          </w:tcPr>
          <w:p w:rsidR="009546A4" w:rsidRPr="003115A9" w:rsidRDefault="003115A9" w:rsidP="009546A4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</w:pPr>
            <w:sdt>
              <w:sdtPr>
                <w:rPr>
                  <w:rFonts w:ascii="Garamond" w:eastAsiaTheme="minorHAnsi" w:hAnsi="Garamond" w:cstheme="minorBidi"/>
                  <w:sz w:val="22"/>
                  <w:szCs w:val="22"/>
                  <w:lang w:eastAsia="en-US"/>
                </w:rPr>
                <w:id w:val="-888722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46A4" w:rsidRPr="003115A9">
                  <w:rPr>
                    <w:rFonts w:ascii="MS Mincho" w:eastAsia="MS Mincho" w:hAnsi="MS Mincho" w:cs="MS Mincho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9546A4" w:rsidRPr="003115A9"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  <w:t xml:space="preserve"> NO</w:t>
            </w:r>
          </w:p>
          <w:p w:rsidR="003A2EE5" w:rsidRPr="003115A9" w:rsidRDefault="003115A9" w:rsidP="009546A4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hAnsi="Garamond"/>
                <w:bCs/>
                <w:lang w:eastAsia="en-US"/>
              </w:rPr>
            </w:pPr>
            <w:sdt>
              <w:sdtPr>
                <w:rPr>
                  <w:rFonts w:ascii="Garamond" w:eastAsiaTheme="minorHAnsi" w:hAnsi="Garamond" w:cstheme="minorBidi"/>
                  <w:sz w:val="22"/>
                  <w:szCs w:val="22"/>
                  <w:lang w:eastAsia="en-US"/>
                </w:rPr>
                <w:id w:val="-2045057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46A4" w:rsidRPr="003115A9">
                  <w:rPr>
                    <w:rFonts w:ascii="MS Mincho" w:eastAsia="MS Mincho" w:hAnsi="MS Mincho" w:cs="MS Mincho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9546A4" w:rsidRPr="003115A9"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  <w:t xml:space="preserve"> SI,</w:t>
            </w:r>
            <w:r w:rsidR="009546A4" w:rsidRPr="003115A9">
              <w:rPr>
                <w:rFonts w:ascii="Garamond" w:hAnsi="Garamond"/>
                <w:bCs/>
                <w:lang w:eastAsia="en-US"/>
              </w:rPr>
              <w:t xml:space="preserve"> </w:t>
            </w:r>
            <w:r w:rsidR="003A2EE5" w:rsidRPr="003115A9">
              <w:rPr>
                <w:rFonts w:ascii="Garamond" w:hAnsi="Garamond"/>
                <w:bCs/>
                <w:lang w:eastAsia="en-US"/>
              </w:rPr>
              <w:t>indicare il grado IP</w:t>
            </w:r>
          </w:p>
        </w:tc>
        <w:tc>
          <w:tcPr>
            <w:tcW w:w="1232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</w:tcBorders>
          </w:tcPr>
          <w:p w:rsidR="008C2D43" w:rsidRPr="003115A9" w:rsidRDefault="008C2D43" w:rsidP="007E2956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hAnsi="Garamond"/>
                <w:bCs/>
                <w:lang w:eastAsia="en-US"/>
              </w:rPr>
            </w:pPr>
          </w:p>
        </w:tc>
      </w:tr>
      <w:tr w:rsidR="008C2D43" w:rsidRPr="003115A9" w:rsidTr="003A2EE5">
        <w:trPr>
          <w:jc w:val="center"/>
        </w:trPr>
        <w:tc>
          <w:tcPr>
            <w:tcW w:w="221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8C2D43" w:rsidRPr="003115A9" w:rsidRDefault="008C2D43" w:rsidP="0080725E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hAnsi="Garamond"/>
                <w:bCs/>
                <w:lang w:eastAsia="en-US"/>
              </w:rPr>
            </w:pPr>
            <w:r w:rsidRPr="003115A9">
              <w:rPr>
                <w:rFonts w:ascii="Garamond" w:hAnsi="Garamond"/>
                <w:bCs/>
                <w:lang w:eastAsia="en-US"/>
              </w:rPr>
              <w:t>Dimensioni contenute e peso non superiore a 3.3 kg (compresa batteria)</w:t>
            </w:r>
          </w:p>
        </w:tc>
        <w:tc>
          <w:tcPr>
            <w:tcW w:w="1555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9546A4" w:rsidRPr="003115A9" w:rsidRDefault="003115A9" w:rsidP="009546A4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</w:pPr>
            <w:sdt>
              <w:sdtPr>
                <w:rPr>
                  <w:rFonts w:ascii="Garamond" w:eastAsiaTheme="minorHAnsi" w:hAnsi="Garamond" w:cstheme="minorBidi"/>
                  <w:sz w:val="22"/>
                  <w:szCs w:val="22"/>
                  <w:lang w:eastAsia="en-US"/>
                </w:rPr>
                <w:id w:val="-2068406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46A4" w:rsidRPr="003115A9">
                  <w:rPr>
                    <w:rFonts w:ascii="MS Mincho" w:eastAsia="MS Mincho" w:hAnsi="MS Mincho" w:cs="MS Mincho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9546A4" w:rsidRPr="003115A9"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  <w:t xml:space="preserve"> NO</w:t>
            </w:r>
          </w:p>
          <w:p w:rsidR="003A2EE5" w:rsidRPr="003115A9" w:rsidRDefault="003115A9" w:rsidP="009546A4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hAnsi="Garamond"/>
                <w:bCs/>
                <w:lang w:eastAsia="en-US"/>
              </w:rPr>
            </w:pPr>
            <w:sdt>
              <w:sdtPr>
                <w:rPr>
                  <w:rFonts w:ascii="Garamond" w:eastAsiaTheme="minorHAnsi" w:hAnsi="Garamond" w:cstheme="minorBidi"/>
                  <w:sz w:val="22"/>
                  <w:szCs w:val="22"/>
                  <w:lang w:eastAsia="en-US"/>
                </w:rPr>
                <w:id w:val="-15626270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46A4" w:rsidRPr="003115A9">
                  <w:rPr>
                    <w:rFonts w:ascii="MS Mincho" w:eastAsia="MS Mincho" w:hAnsi="MS Mincho" w:cs="MS Mincho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BE3BF6" w:rsidRPr="003115A9"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  <w:t xml:space="preserve"> </w:t>
            </w:r>
            <w:r w:rsidR="009546A4" w:rsidRPr="003115A9"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  <w:t>SI</w:t>
            </w:r>
            <w:r w:rsidR="003A2EE5" w:rsidRPr="003115A9">
              <w:rPr>
                <w:rFonts w:ascii="Garamond" w:hAnsi="Garamond"/>
                <w:bCs/>
                <w:lang w:eastAsia="en-US"/>
              </w:rPr>
              <w:t>, indicare il peso comprensivo di batteria</w:t>
            </w:r>
          </w:p>
        </w:tc>
        <w:tc>
          <w:tcPr>
            <w:tcW w:w="1232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C2D43" w:rsidRPr="003115A9" w:rsidRDefault="008C2D43" w:rsidP="007E2956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hAnsi="Garamond"/>
                <w:bCs/>
                <w:lang w:eastAsia="en-US"/>
              </w:rPr>
            </w:pPr>
          </w:p>
        </w:tc>
      </w:tr>
      <w:tr w:rsidR="008C2D43" w:rsidRPr="003115A9" w:rsidTr="003A2EE5">
        <w:trPr>
          <w:jc w:val="center"/>
        </w:trPr>
        <w:tc>
          <w:tcPr>
            <w:tcW w:w="2213" w:type="pct"/>
            <w:tcBorders>
              <w:right w:val="single" w:sz="8" w:space="0" w:color="4BACC6"/>
            </w:tcBorders>
            <w:shd w:val="clear" w:color="auto" w:fill="auto"/>
          </w:tcPr>
          <w:p w:rsidR="008C2D43" w:rsidRPr="003115A9" w:rsidRDefault="008C2D43" w:rsidP="004C2C22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hAnsi="Garamond"/>
                <w:bCs/>
                <w:lang w:eastAsia="en-US"/>
              </w:rPr>
            </w:pPr>
            <w:r w:rsidRPr="003115A9">
              <w:rPr>
                <w:rFonts w:ascii="Garamond" w:hAnsi="Garamond"/>
                <w:bCs/>
                <w:lang w:eastAsia="en-US"/>
              </w:rPr>
              <w:t xml:space="preserve">Algoritmo di analisi del ritmo cardiaco con riconoscimento del ritmo </w:t>
            </w:r>
            <w:proofErr w:type="spellStart"/>
            <w:r w:rsidRPr="003115A9">
              <w:rPr>
                <w:rFonts w:ascii="Garamond" w:hAnsi="Garamond"/>
                <w:bCs/>
                <w:lang w:eastAsia="en-US"/>
              </w:rPr>
              <w:t>defibrillabile</w:t>
            </w:r>
            <w:proofErr w:type="spellEnd"/>
          </w:p>
        </w:tc>
        <w:tc>
          <w:tcPr>
            <w:tcW w:w="1555" w:type="pct"/>
            <w:tcBorders>
              <w:right w:val="single" w:sz="8" w:space="0" w:color="4BACC6"/>
            </w:tcBorders>
          </w:tcPr>
          <w:p w:rsidR="009546A4" w:rsidRPr="003115A9" w:rsidRDefault="003115A9" w:rsidP="009546A4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</w:pPr>
            <w:sdt>
              <w:sdtPr>
                <w:rPr>
                  <w:rFonts w:ascii="Garamond" w:eastAsiaTheme="minorHAnsi" w:hAnsi="Garamond" w:cstheme="minorBidi"/>
                  <w:sz w:val="22"/>
                  <w:szCs w:val="22"/>
                  <w:lang w:eastAsia="en-US"/>
                </w:rPr>
                <w:id w:val="-1838227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46A4" w:rsidRPr="003115A9">
                  <w:rPr>
                    <w:rFonts w:ascii="MS Mincho" w:eastAsia="MS Mincho" w:hAnsi="MS Mincho" w:cs="MS Mincho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9546A4" w:rsidRPr="003115A9"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  <w:t xml:space="preserve"> NO</w:t>
            </w:r>
          </w:p>
          <w:p w:rsidR="003A2EE5" w:rsidRPr="003115A9" w:rsidRDefault="003115A9" w:rsidP="009546A4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hAnsi="Garamond"/>
                <w:bCs/>
                <w:lang w:eastAsia="en-US"/>
              </w:rPr>
            </w:pPr>
            <w:sdt>
              <w:sdtPr>
                <w:rPr>
                  <w:rFonts w:ascii="Garamond" w:eastAsiaTheme="minorHAnsi" w:hAnsi="Garamond" w:cstheme="minorBidi"/>
                  <w:sz w:val="22"/>
                  <w:szCs w:val="22"/>
                  <w:lang w:eastAsia="en-US"/>
                </w:rPr>
                <w:id w:val="843132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46A4" w:rsidRPr="003115A9">
                  <w:rPr>
                    <w:rFonts w:ascii="MS Mincho" w:eastAsia="MS Mincho" w:hAnsi="MS Mincho" w:cs="MS Mincho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9546A4" w:rsidRPr="003115A9"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  <w:t xml:space="preserve"> SI</w:t>
            </w:r>
          </w:p>
        </w:tc>
        <w:tc>
          <w:tcPr>
            <w:tcW w:w="1232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</w:tcBorders>
          </w:tcPr>
          <w:p w:rsidR="008C2D43" w:rsidRPr="003115A9" w:rsidRDefault="008C2D43" w:rsidP="007E2956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hAnsi="Garamond"/>
                <w:bCs/>
                <w:lang w:eastAsia="en-US"/>
              </w:rPr>
            </w:pPr>
          </w:p>
        </w:tc>
      </w:tr>
      <w:tr w:rsidR="008C2D43" w:rsidRPr="003115A9" w:rsidTr="003A2EE5">
        <w:trPr>
          <w:jc w:val="center"/>
        </w:trPr>
        <w:tc>
          <w:tcPr>
            <w:tcW w:w="221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8C2D43" w:rsidRPr="003115A9" w:rsidRDefault="008C2D43" w:rsidP="00802B34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hAnsi="Garamond"/>
                <w:bCs/>
                <w:lang w:eastAsia="en-US"/>
              </w:rPr>
            </w:pPr>
            <w:r w:rsidRPr="003115A9">
              <w:rPr>
                <w:rFonts w:ascii="Garamond" w:hAnsi="Garamond"/>
                <w:bCs/>
                <w:lang w:eastAsia="en-US"/>
              </w:rPr>
              <w:t>Tempo di carica non superiore a 10 secondi</w:t>
            </w:r>
          </w:p>
        </w:tc>
        <w:tc>
          <w:tcPr>
            <w:tcW w:w="1555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9546A4" w:rsidRPr="003115A9" w:rsidRDefault="003115A9" w:rsidP="009546A4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</w:pPr>
            <w:sdt>
              <w:sdtPr>
                <w:rPr>
                  <w:rFonts w:ascii="Garamond" w:eastAsiaTheme="minorHAnsi" w:hAnsi="Garamond" w:cstheme="minorBidi"/>
                  <w:sz w:val="22"/>
                  <w:szCs w:val="22"/>
                  <w:lang w:eastAsia="en-US"/>
                </w:rPr>
                <w:id w:val="14278467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46A4" w:rsidRPr="003115A9">
                  <w:rPr>
                    <w:rFonts w:ascii="MS Mincho" w:eastAsia="MS Mincho" w:hAnsi="MS Mincho" w:cs="MS Mincho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9546A4" w:rsidRPr="003115A9"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  <w:t xml:space="preserve"> NO</w:t>
            </w:r>
          </w:p>
          <w:p w:rsidR="003A2EE5" w:rsidRPr="003115A9" w:rsidRDefault="003115A9" w:rsidP="009546A4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hAnsi="Garamond"/>
                <w:bCs/>
                <w:lang w:eastAsia="en-US"/>
              </w:rPr>
            </w:pPr>
            <w:sdt>
              <w:sdtPr>
                <w:rPr>
                  <w:rFonts w:ascii="Garamond" w:eastAsiaTheme="minorHAnsi" w:hAnsi="Garamond" w:cstheme="minorBidi"/>
                  <w:sz w:val="22"/>
                  <w:szCs w:val="22"/>
                  <w:lang w:eastAsia="en-US"/>
                </w:rPr>
                <w:id w:val="-10587053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46A4" w:rsidRPr="003115A9">
                  <w:rPr>
                    <w:rFonts w:ascii="MS Mincho" w:eastAsia="MS Mincho" w:hAnsi="MS Mincho" w:cs="MS Mincho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9546A4" w:rsidRPr="003115A9"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  <w:t xml:space="preserve"> SI</w:t>
            </w:r>
            <w:r w:rsidR="003A2EE5" w:rsidRPr="003115A9">
              <w:rPr>
                <w:rFonts w:ascii="Garamond" w:hAnsi="Garamond"/>
                <w:bCs/>
                <w:lang w:eastAsia="en-US"/>
              </w:rPr>
              <w:t>, indicare il tempo di carica</w:t>
            </w:r>
          </w:p>
        </w:tc>
        <w:tc>
          <w:tcPr>
            <w:tcW w:w="1232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8C2D43" w:rsidRPr="003115A9" w:rsidRDefault="008C2D43" w:rsidP="00802B34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hAnsi="Garamond"/>
                <w:bCs/>
                <w:lang w:eastAsia="en-US"/>
              </w:rPr>
            </w:pPr>
          </w:p>
        </w:tc>
      </w:tr>
      <w:tr w:rsidR="008C2D43" w:rsidRPr="003115A9" w:rsidTr="003A2EE5">
        <w:trPr>
          <w:jc w:val="center"/>
        </w:trPr>
        <w:tc>
          <w:tcPr>
            <w:tcW w:w="2213" w:type="pct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8C2D43" w:rsidRPr="003115A9" w:rsidRDefault="008C2D43" w:rsidP="0077260F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hAnsi="Garamond"/>
                <w:bCs/>
                <w:lang w:eastAsia="en-US"/>
              </w:rPr>
            </w:pPr>
            <w:r w:rsidRPr="003115A9">
              <w:rPr>
                <w:rFonts w:ascii="Garamond" w:hAnsi="Garamond"/>
                <w:bCs/>
                <w:lang w:eastAsia="en-US"/>
              </w:rPr>
              <w:lastRenderedPageBreak/>
              <w:t xml:space="preserve">Autotest periodico con indicazione esterna dell’esito facilmente individuabile </w:t>
            </w:r>
          </w:p>
        </w:tc>
        <w:tc>
          <w:tcPr>
            <w:tcW w:w="1555" w:type="pct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9546A4" w:rsidRPr="003115A9" w:rsidRDefault="003115A9" w:rsidP="009546A4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</w:pPr>
            <w:sdt>
              <w:sdtPr>
                <w:rPr>
                  <w:rFonts w:ascii="Garamond" w:eastAsiaTheme="minorHAnsi" w:hAnsi="Garamond" w:cstheme="minorBidi"/>
                  <w:sz w:val="22"/>
                  <w:szCs w:val="22"/>
                  <w:lang w:eastAsia="en-US"/>
                </w:rPr>
                <w:id w:val="-1916768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46A4" w:rsidRPr="003115A9">
                  <w:rPr>
                    <w:rFonts w:ascii="MS Mincho" w:eastAsia="MS Mincho" w:hAnsi="MS Mincho" w:cs="MS Mincho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9546A4" w:rsidRPr="003115A9"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  <w:t xml:space="preserve"> NO</w:t>
            </w:r>
          </w:p>
          <w:p w:rsidR="003A2EE5" w:rsidRPr="003115A9" w:rsidRDefault="003115A9" w:rsidP="009546A4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hAnsi="Garamond"/>
                <w:bCs/>
                <w:lang w:eastAsia="en-US"/>
              </w:rPr>
            </w:pPr>
            <w:sdt>
              <w:sdtPr>
                <w:rPr>
                  <w:rFonts w:ascii="Garamond" w:eastAsiaTheme="minorHAnsi" w:hAnsi="Garamond" w:cstheme="minorBidi"/>
                  <w:sz w:val="22"/>
                  <w:szCs w:val="22"/>
                  <w:lang w:eastAsia="en-US"/>
                </w:rPr>
                <w:id w:val="-13868646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46A4" w:rsidRPr="003115A9">
                  <w:rPr>
                    <w:rFonts w:ascii="MS Mincho" w:eastAsia="MS Mincho" w:hAnsi="MS Mincho" w:cs="MS Mincho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9546A4" w:rsidRPr="003115A9"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  <w:t xml:space="preserve"> SI</w:t>
            </w:r>
          </w:p>
        </w:tc>
        <w:tc>
          <w:tcPr>
            <w:tcW w:w="1232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</w:tcBorders>
          </w:tcPr>
          <w:p w:rsidR="008C2D43" w:rsidRPr="003115A9" w:rsidRDefault="008C2D43" w:rsidP="007E2956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hAnsi="Garamond"/>
                <w:bCs/>
                <w:lang w:eastAsia="en-US"/>
              </w:rPr>
            </w:pPr>
          </w:p>
        </w:tc>
      </w:tr>
      <w:tr w:rsidR="008C2D43" w:rsidRPr="003115A9" w:rsidTr="003A2EE5">
        <w:trPr>
          <w:jc w:val="center"/>
        </w:trPr>
        <w:tc>
          <w:tcPr>
            <w:tcW w:w="2213" w:type="pct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8C2D43" w:rsidRPr="003115A9" w:rsidRDefault="008C2D43" w:rsidP="0077260F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hAnsi="Garamond"/>
                <w:bCs/>
                <w:lang w:eastAsia="en-US"/>
              </w:rPr>
            </w:pPr>
            <w:r w:rsidRPr="003115A9">
              <w:rPr>
                <w:rFonts w:ascii="Garamond" w:hAnsi="Garamond"/>
                <w:bCs/>
                <w:lang w:eastAsia="en-US"/>
              </w:rPr>
              <w:t>Indicazioni visive relative a:</w:t>
            </w:r>
          </w:p>
          <w:p w:rsidR="008C2D43" w:rsidRPr="003115A9" w:rsidRDefault="008C2D43" w:rsidP="0080725E">
            <w:pPr>
              <w:pStyle w:val="Paragrafoelenco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hAnsi="Garamond"/>
                <w:bCs/>
                <w:lang w:eastAsia="en-US"/>
              </w:rPr>
            </w:pPr>
            <w:r w:rsidRPr="003115A9">
              <w:rPr>
                <w:rFonts w:ascii="Garamond" w:hAnsi="Garamond"/>
                <w:bCs/>
                <w:lang w:eastAsia="en-US"/>
              </w:rPr>
              <w:t xml:space="preserve">stato apparecchiatura </w:t>
            </w:r>
          </w:p>
        </w:tc>
        <w:tc>
          <w:tcPr>
            <w:tcW w:w="1555" w:type="pct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9546A4" w:rsidRPr="003115A9" w:rsidRDefault="009546A4" w:rsidP="009546A4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hAnsi="Garamond"/>
                <w:bCs/>
                <w:lang w:eastAsia="en-US"/>
              </w:rPr>
            </w:pPr>
            <w:r w:rsidRPr="003115A9">
              <w:rPr>
                <w:rFonts w:ascii="MS Mincho" w:eastAsia="MS Mincho" w:hAnsi="MS Mincho" w:cs="MS Mincho" w:hint="eastAsia"/>
                <w:bCs/>
                <w:lang w:eastAsia="en-US"/>
              </w:rPr>
              <w:t>☐</w:t>
            </w:r>
            <w:r w:rsidRPr="003115A9">
              <w:rPr>
                <w:rFonts w:ascii="Garamond" w:hAnsi="Garamond"/>
                <w:bCs/>
                <w:lang w:eastAsia="en-US"/>
              </w:rPr>
              <w:t xml:space="preserve"> NO</w:t>
            </w:r>
          </w:p>
          <w:p w:rsidR="008C2D43" w:rsidRPr="003115A9" w:rsidRDefault="009546A4" w:rsidP="009546A4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hAnsi="Garamond"/>
                <w:bCs/>
                <w:lang w:eastAsia="en-US"/>
              </w:rPr>
            </w:pPr>
            <w:r w:rsidRPr="003115A9">
              <w:rPr>
                <w:rFonts w:ascii="MS Mincho" w:eastAsia="MS Mincho" w:hAnsi="MS Mincho" w:cs="MS Mincho" w:hint="eastAsia"/>
                <w:bCs/>
                <w:lang w:eastAsia="en-US"/>
              </w:rPr>
              <w:t>☐</w:t>
            </w:r>
            <w:r w:rsidRPr="003115A9">
              <w:rPr>
                <w:rFonts w:ascii="Garamond" w:hAnsi="Garamond"/>
                <w:bCs/>
                <w:lang w:eastAsia="en-US"/>
              </w:rPr>
              <w:t xml:space="preserve"> SI</w:t>
            </w:r>
          </w:p>
        </w:tc>
        <w:tc>
          <w:tcPr>
            <w:tcW w:w="1232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</w:tcBorders>
          </w:tcPr>
          <w:p w:rsidR="008C2D43" w:rsidRPr="003115A9" w:rsidRDefault="008C2D43" w:rsidP="007E2956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hAnsi="Garamond"/>
                <w:bCs/>
                <w:lang w:eastAsia="en-US"/>
              </w:rPr>
            </w:pPr>
          </w:p>
        </w:tc>
      </w:tr>
      <w:tr w:rsidR="008C2D43" w:rsidRPr="003115A9" w:rsidTr="003A2EE5">
        <w:trPr>
          <w:jc w:val="center"/>
        </w:trPr>
        <w:tc>
          <w:tcPr>
            <w:tcW w:w="2213" w:type="pct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8C2D43" w:rsidRPr="003115A9" w:rsidRDefault="008C2D43" w:rsidP="0077260F">
            <w:pPr>
              <w:pStyle w:val="Paragrafoelenco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hAnsi="Garamond"/>
                <w:bCs/>
                <w:lang w:eastAsia="en-US"/>
              </w:rPr>
            </w:pPr>
            <w:r w:rsidRPr="003115A9">
              <w:rPr>
                <w:rFonts w:ascii="Garamond" w:hAnsi="Garamond"/>
                <w:bCs/>
                <w:lang w:eastAsia="en-US"/>
              </w:rPr>
              <w:t>stato batteria</w:t>
            </w:r>
          </w:p>
        </w:tc>
        <w:tc>
          <w:tcPr>
            <w:tcW w:w="1555" w:type="pct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9546A4" w:rsidRPr="003115A9" w:rsidRDefault="009546A4" w:rsidP="009546A4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hAnsi="Garamond"/>
                <w:bCs/>
                <w:lang w:eastAsia="en-US"/>
              </w:rPr>
            </w:pPr>
            <w:r w:rsidRPr="003115A9">
              <w:rPr>
                <w:rFonts w:ascii="MS Mincho" w:eastAsia="MS Mincho" w:hAnsi="MS Mincho" w:cs="MS Mincho" w:hint="eastAsia"/>
                <w:bCs/>
                <w:lang w:eastAsia="en-US"/>
              </w:rPr>
              <w:t>☐</w:t>
            </w:r>
            <w:r w:rsidRPr="003115A9">
              <w:rPr>
                <w:rFonts w:ascii="Garamond" w:hAnsi="Garamond"/>
                <w:bCs/>
                <w:lang w:eastAsia="en-US"/>
              </w:rPr>
              <w:t xml:space="preserve"> NO</w:t>
            </w:r>
          </w:p>
          <w:p w:rsidR="008C2D43" w:rsidRPr="003115A9" w:rsidRDefault="009546A4" w:rsidP="009546A4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hAnsi="Garamond"/>
                <w:bCs/>
                <w:lang w:eastAsia="en-US"/>
              </w:rPr>
            </w:pPr>
            <w:r w:rsidRPr="003115A9">
              <w:rPr>
                <w:rFonts w:ascii="MS Mincho" w:eastAsia="MS Mincho" w:hAnsi="MS Mincho" w:cs="MS Mincho" w:hint="eastAsia"/>
                <w:bCs/>
                <w:lang w:eastAsia="en-US"/>
              </w:rPr>
              <w:t>☐</w:t>
            </w:r>
            <w:r w:rsidRPr="003115A9">
              <w:rPr>
                <w:rFonts w:ascii="Garamond" w:hAnsi="Garamond"/>
                <w:bCs/>
                <w:lang w:eastAsia="en-US"/>
              </w:rPr>
              <w:t xml:space="preserve"> SI</w:t>
            </w:r>
          </w:p>
        </w:tc>
        <w:tc>
          <w:tcPr>
            <w:tcW w:w="1232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</w:tcBorders>
          </w:tcPr>
          <w:p w:rsidR="008C2D43" w:rsidRPr="003115A9" w:rsidRDefault="008C2D43" w:rsidP="007E2956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hAnsi="Garamond"/>
                <w:bCs/>
                <w:lang w:eastAsia="en-US"/>
              </w:rPr>
            </w:pPr>
          </w:p>
        </w:tc>
      </w:tr>
      <w:tr w:rsidR="008C2D43" w:rsidRPr="003115A9" w:rsidTr="003A2EE5">
        <w:trPr>
          <w:jc w:val="center"/>
        </w:trPr>
        <w:tc>
          <w:tcPr>
            <w:tcW w:w="2213" w:type="pct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8C2D43" w:rsidRPr="003115A9" w:rsidRDefault="008C2D43" w:rsidP="0080725E">
            <w:pPr>
              <w:pStyle w:val="Paragrafoelenco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hAnsi="Garamond"/>
                <w:bCs/>
                <w:lang w:eastAsia="en-US"/>
              </w:rPr>
            </w:pPr>
            <w:r w:rsidRPr="003115A9">
              <w:rPr>
                <w:rFonts w:ascii="Garamond" w:hAnsi="Garamond"/>
                <w:bCs/>
                <w:lang w:eastAsia="en-US"/>
              </w:rPr>
              <w:t>stato elettrodi</w:t>
            </w:r>
          </w:p>
        </w:tc>
        <w:tc>
          <w:tcPr>
            <w:tcW w:w="1555" w:type="pct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9546A4" w:rsidRPr="003115A9" w:rsidRDefault="009546A4" w:rsidP="009546A4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hAnsi="Garamond"/>
                <w:bCs/>
                <w:lang w:eastAsia="en-US"/>
              </w:rPr>
            </w:pPr>
            <w:r w:rsidRPr="003115A9">
              <w:rPr>
                <w:rFonts w:ascii="MS Mincho" w:eastAsia="MS Mincho" w:hAnsi="MS Mincho" w:cs="MS Mincho" w:hint="eastAsia"/>
                <w:bCs/>
                <w:lang w:eastAsia="en-US"/>
              </w:rPr>
              <w:t>☐</w:t>
            </w:r>
            <w:r w:rsidRPr="003115A9">
              <w:rPr>
                <w:rFonts w:ascii="Garamond" w:hAnsi="Garamond"/>
                <w:bCs/>
                <w:lang w:eastAsia="en-US"/>
              </w:rPr>
              <w:t xml:space="preserve"> NO</w:t>
            </w:r>
          </w:p>
          <w:p w:rsidR="008C2D43" w:rsidRPr="003115A9" w:rsidRDefault="009546A4" w:rsidP="009546A4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hAnsi="Garamond"/>
                <w:bCs/>
                <w:lang w:eastAsia="en-US"/>
              </w:rPr>
            </w:pPr>
            <w:r w:rsidRPr="003115A9">
              <w:rPr>
                <w:rFonts w:ascii="MS Mincho" w:eastAsia="MS Mincho" w:hAnsi="MS Mincho" w:cs="MS Mincho" w:hint="eastAsia"/>
                <w:bCs/>
                <w:lang w:eastAsia="en-US"/>
              </w:rPr>
              <w:t>☐</w:t>
            </w:r>
            <w:r w:rsidRPr="003115A9">
              <w:rPr>
                <w:rFonts w:ascii="Garamond" w:hAnsi="Garamond"/>
                <w:bCs/>
                <w:lang w:eastAsia="en-US"/>
              </w:rPr>
              <w:t xml:space="preserve"> SI</w:t>
            </w:r>
          </w:p>
        </w:tc>
        <w:tc>
          <w:tcPr>
            <w:tcW w:w="1232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</w:tcBorders>
          </w:tcPr>
          <w:p w:rsidR="008C2D43" w:rsidRPr="003115A9" w:rsidRDefault="008C2D43" w:rsidP="007E2956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hAnsi="Garamond"/>
                <w:bCs/>
                <w:lang w:eastAsia="en-US"/>
              </w:rPr>
            </w:pPr>
          </w:p>
        </w:tc>
      </w:tr>
      <w:tr w:rsidR="008C2D43" w:rsidRPr="003115A9" w:rsidTr="003A2EE5">
        <w:trPr>
          <w:jc w:val="center"/>
        </w:trPr>
        <w:tc>
          <w:tcPr>
            <w:tcW w:w="221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8C2D43" w:rsidRPr="003115A9" w:rsidRDefault="008C2D43" w:rsidP="0077260F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hAnsi="Garamond"/>
                <w:bCs/>
                <w:lang w:eastAsia="en-US"/>
              </w:rPr>
            </w:pPr>
            <w:r w:rsidRPr="003115A9">
              <w:rPr>
                <w:rFonts w:ascii="Garamond" w:hAnsi="Garamond"/>
                <w:bCs/>
                <w:lang w:eastAsia="en-US"/>
              </w:rPr>
              <w:t>Istruzioni vocali in lingua italiana e/o visive dettagliate (video o messaggi di testo) che indichino all’operatore le azioni da compiere</w:t>
            </w:r>
          </w:p>
        </w:tc>
        <w:tc>
          <w:tcPr>
            <w:tcW w:w="1555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9546A4" w:rsidRPr="003115A9" w:rsidRDefault="003115A9" w:rsidP="009546A4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</w:pPr>
            <w:sdt>
              <w:sdtPr>
                <w:rPr>
                  <w:rFonts w:ascii="Garamond" w:eastAsiaTheme="minorHAnsi" w:hAnsi="Garamond" w:cstheme="minorBidi"/>
                  <w:sz w:val="22"/>
                  <w:szCs w:val="22"/>
                  <w:lang w:eastAsia="en-US"/>
                </w:rPr>
                <w:id w:val="761182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46A4" w:rsidRPr="003115A9">
                  <w:rPr>
                    <w:rFonts w:ascii="MS Mincho" w:eastAsia="MS Mincho" w:hAnsi="MS Mincho" w:cs="MS Mincho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9546A4" w:rsidRPr="003115A9"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  <w:t xml:space="preserve"> NO</w:t>
            </w:r>
          </w:p>
          <w:p w:rsidR="008C2D43" w:rsidRPr="003115A9" w:rsidRDefault="003115A9" w:rsidP="009546A4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hAnsi="Garamond"/>
                <w:bCs/>
                <w:lang w:eastAsia="en-US"/>
              </w:rPr>
            </w:pPr>
            <w:sdt>
              <w:sdtPr>
                <w:rPr>
                  <w:rFonts w:ascii="Garamond" w:eastAsiaTheme="minorHAnsi" w:hAnsi="Garamond" w:cstheme="minorBidi"/>
                  <w:sz w:val="22"/>
                  <w:szCs w:val="22"/>
                  <w:lang w:eastAsia="en-US"/>
                </w:rPr>
                <w:id w:val="-2077971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46A4" w:rsidRPr="003115A9">
                  <w:rPr>
                    <w:rFonts w:ascii="MS Mincho" w:eastAsia="MS Mincho" w:hAnsi="MS Mincho" w:cs="MS Mincho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9546A4" w:rsidRPr="003115A9"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  <w:t xml:space="preserve"> SI</w:t>
            </w:r>
            <w:r w:rsidR="003A2EE5" w:rsidRPr="003115A9">
              <w:rPr>
                <w:rFonts w:ascii="Garamond" w:hAnsi="Garamond"/>
                <w:bCs/>
                <w:lang w:eastAsia="en-US"/>
              </w:rPr>
              <w:t>, indicare la tipologia di istruzion</w:t>
            </w:r>
            <w:r w:rsidR="00EB4FAA" w:rsidRPr="003115A9">
              <w:rPr>
                <w:rFonts w:ascii="Garamond" w:hAnsi="Garamond"/>
                <w:bCs/>
                <w:lang w:eastAsia="en-US"/>
              </w:rPr>
              <w:t>i</w:t>
            </w:r>
          </w:p>
        </w:tc>
        <w:tc>
          <w:tcPr>
            <w:tcW w:w="1232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C2D43" w:rsidRPr="003115A9" w:rsidRDefault="008C2D43" w:rsidP="007E2956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hAnsi="Garamond"/>
                <w:bCs/>
                <w:lang w:eastAsia="en-US"/>
              </w:rPr>
            </w:pPr>
          </w:p>
        </w:tc>
      </w:tr>
      <w:tr w:rsidR="008C2D43" w:rsidRPr="003115A9" w:rsidTr="003A2EE5">
        <w:trPr>
          <w:jc w:val="center"/>
        </w:trPr>
        <w:tc>
          <w:tcPr>
            <w:tcW w:w="221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8C2D43" w:rsidRPr="003115A9" w:rsidRDefault="008C2D43" w:rsidP="00CD65D0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hAnsi="Garamond"/>
                <w:bCs/>
                <w:highlight w:val="red"/>
                <w:lang w:eastAsia="en-US"/>
              </w:rPr>
            </w:pPr>
            <w:r w:rsidRPr="003115A9">
              <w:rPr>
                <w:rFonts w:ascii="Garamond" w:hAnsi="Garamond"/>
                <w:bCs/>
                <w:lang w:eastAsia="en-US"/>
              </w:rPr>
              <w:t>Possibilità di modificare i parametri funzionali in base ad eventuali aggiornamenti delle linee guida sulla RCP dell’azienda fornitrice</w:t>
            </w:r>
          </w:p>
        </w:tc>
        <w:tc>
          <w:tcPr>
            <w:tcW w:w="1555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9546A4" w:rsidRPr="003115A9" w:rsidRDefault="003115A9" w:rsidP="009546A4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</w:pPr>
            <w:sdt>
              <w:sdtPr>
                <w:rPr>
                  <w:rFonts w:ascii="Garamond" w:eastAsiaTheme="minorHAnsi" w:hAnsi="Garamond" w:cstheme="minorBidi"/>
                  <w:sz w:val="22"/>
                  <w:szCs w:val="22"/>
                  <w:lang w:eastAsia="en-US"/>
                </w:rPr>
                <w:id w:val="2026128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46A4" w:rsidRPr="003115A9">
                  <w:rPr>
                    <w:rFonts w:ascii="MS Mincho" w:eastAsia="MS Mincho" w:hAnsi="MS Mincho" w:cs="MS Mincho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9546A4" w:rsidRPr="003115A9"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  <w:t xml:space="preserve"> NO</w:t>
            </w:r>
          </w:p>
          <w:p w:rsidR="008C2D43" w:rsidRPr="003115A9" w:rsidRDefault="003115A9" w:rsidP="009546A4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hAnsi="Garamond"/>
                <w:bCs/>
                <w:lang w:eastAsia="en-US"/>
              </w:rPr>
            </w:pPr>
            <w:sdt>
              <w:sdtPr>
                <w:rPr>
                  <w:rFonts w:ascii="Garamond" w:eastAsiaTheme="minorHAnsi" w:hAnsi="Garamond" w:cstheme="minorBidi"/>
                  <w:sz w:val="22"/>
                  <w:szCs w:val="22"/>
                  <w:lang w:eastAsia="en-US"/>
                </w:rPr>
                <w:id w:val="1738734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46A4" w:rsidRPr="003115A9">
                  <w:rPr>
                    <w:rFonts w:ascii="MS Mincho" w:eastAsia="MS Mincho" w:hAnsi="MS Mincho" w:cs="MS Mincho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9546A4" w:rsidRPr="003115A9"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  <w:t xml:space="preserve"> SI</w:t>
            </w:r>
          </w:p>
        </w:tc>
        <w:tc>
          <w:tcPr>
            <w:tcW w:w="1232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8C2D43" w:rsidRPr="003115A9" w:rsidRDefault="008C2D43" w:rsidP="007E2956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hAnsi="Garamond"/>
                <w:bCs/>
                <w:lang w:eastAsia="en-US"/>
              </w:rPr>
            </w:pPr>
          </w:p>
        </w:tc>
      </w:tr>
      <w:tr w:rsidR="0062064C" w:rsidRPr="003115A9" w:rsidTr="00EE20AC">
        <w:trPr>
          <w:trHeight w:val="1701"/>
          <w:jc w:val="center"/>
        </w:trPr>
        <w:tc>
          <w:tcPr>
            <w:tcW w:w="221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62064C" w:rsidRPr="003115A9" w:rsidRDefault="0062064C" w:rsidP="00D1353B">
            <w:pPr>
              <w:overflowPunct/>
              <w:autoSpaceDE/>
              <w:autoSpaceDN/>
              <w:adjustRightInd/>
              <w:spacing w:before="120" w:line="312" w:lineRule="auto"/>
              <w:jc w:val="center"/>
              <w:textAlignment w:val="auto"/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</w:pPr>
            <w:r w:rsidRPr="003115A9"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  <w:t>Caratteristiche minime richieste</w:t>
            </w:r>
          </w:p>
        </w:tc>
        <w:tc>
          <w:tcPr>
            <w:tcW w:w="1555" w:type="pct"/>
            <w:vMerge w:val="restart"/>
            <w:tcBorders>
              <w:top w:val="single" w:sz="8" w:space="0" w:color="4BACC6"/>
              <w:left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62064C" w:rsidRPr="003115A9" w:rsidRDefault="0062064C" w:rsidP="00D1353B">
            <w:pPr>
              <w:spacing w:before="120" w:line="312" w:lineRule="auto"/>
              <w:jc w:val="center"/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</w:pPr>
            <w:r w:rsidRPr="003115A9"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  <w:t>Caratteristiche del prodotto offerto</w:t>
            </w:r>
          </w:p>
        </w:tc>
        <w:tc>
          <w:tcPr>
            <w:tcW w:w="1232" w:type="pct"/>
            <w:vMerge w:val="restart"/>
            <w:tcBorders>
              <w:top w:val="single" w:sz="8" w:space="0" w:color="4BACC6"/>
              <w:left w:val="single" w:sz="8" w:space="0" w:color="4BACC6"/>
              <w:right w:val="single" w:sz="8" w:space="0" w:color="4BACC6"/>
            </w:tcBorders>
            <w:shd w:val="clear" w:color="auto" w:fill="B6DDE8"/>
          </w:tcPr>
          <w:p w:rsidR="0062064C" w:rsidRPr="003115A9" w:rsidRDefault="0062064C" w:rsidP="007E2956">
            <w:pPr>
              <w:overflowPunct/>
              <w:autoSpaceDE/>
              <w:autoSpaceDN/>
              <w:adjustRightInd/>
              <w:spacing w:before="120" w:line="312" w:lineRule="auto"/>
              <w:jc w:val="center"/>
              <w:textAlignment w:val="auto"/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</w:pPr>
            <w:r w:rsidRPr="003115A9"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  <w:t>Indicare il documento e il numero della/e pagina/e dello stesso in cui sono rinvenibili le caratteristiche richieste (es. pag. n. della scheda tecnica)</w:t>
            </w:r>
          </w:p>
        </w:tc>
      </w:tr>
      <w:tr w:rsidR="0062064C" w:rsidRPr="003115A9" w:rsidTr="00EE20AC">
        <w:trPr>
          <w:trHeight w:val="624"/>
          <w:jc w:val="center"/>
        </w:trPr>
        <w:tc>
          <w:tcPr>
            <w:tcW w:w="221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62064C" w:rsidRPr="003115A9" w:rsidRDefault="0062064C" w:rsidP="0062064C">
            <w:pPr>
              <w:overflowPunct/>
              <w:autoSpaceDE/>
              <w:autoSpaceDN/>
              <w:adjustRightInd/>
              <w:spacing w:before="120" w:line="312" w:lineRule="auto"/>
              <w:jc w:val="center"/>
              <w:textAlignment w:val="auto"/>
              <w:rPr>
                <w:rFonts w:ascii="Garamond" w:hAnsi="Garamond"/>
                <w:b/>
                <w:bCs/>
                <w:color w:val="808080"/>
                <w:lang w:eastAsia="en-US"/>
              </w:rPr>
            </w:pPr>
            <w:r w:rsidRPr="003115A9">
              <w:rPr>
                <w:rFonts w:ascii="Garamond" w:hAnsi="Garamond"/>
                <w:b/>
                <w:bCs/>
                <w:color w:val="808080"/>
                <w:lang w:eastAsia="en-US"/>
              </w:rPr>
              <w:t>BATTERIA</w:t>
            </w:r>
          </w:p>
        </w:tc>
        <w:tc>
          <w:tcPr>
            <w:tcW w:w="1555" w:type="pct"/>
            <w:vMerge/>
            <w:tcBorders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</w:tcPr>
          <w:p w:rsidR="0062064C" w:rsidRPr="003115A9" w:rsidRDefault="0062064C" w:rsidP="007E2956">
            <w:pPr>
              <w:overflowPunct/>
              <w:autoSpaceDE/>
              <w:autoSpaceDN/>
              <w:adjustRightInd/>
              <w:spacing w:before="120" w:line="312" w:lineRule="auto"/>
              <w:jc w:val="center"/>
              <w:textAlignment w:val="auto"/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</w:pPr>
          </w:p>
        </w:tc>
        <w:tc>
          <w:tcPr>
            <w:tcW w:w="1232" w:type="pct"/>
            <w:vMerge/>
            <w:tcBorders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</w:tcPr>
          <w:p w:rsidR="0062064C" w:rsidRPr="003115A9" w:rsidRDefault="0062064C" w:rsidP="007E2956">
            <w:pPr>
              <w:overflowPunct/>
              <w:autoSpaceDE/>
              <w:autoSpaceDN/>
              <w:adjustRightInd/>
              <w:spacing w:before="120" w:line="312" w:lineRule="auto"/>
              <w:jc w:val="center"/>
              <w:textAlignment w:val="auto"/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</w:pPr>
          </w:p>
        </w:tc>
      </w:tr>
      <w:tr w:rsidR="0062064C" w:rsidRPr="003115A9" w:rsidTr="003A2EE5">
        <w:trPr>
          <w:jc w:val="center"/>
        </w:trPr>
        <w:tc>
          <w:tcPr>
            <w:tcW w:w="2213" w:type="pct"/>
            <w:tcBorders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62064C" w:rsidRPr="003115A9" w:rsidRDefault="0062064C" w:rsidP="0080725E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eastAsia="MS ????" w:hAnsi="Garamond"/>
                <w:bCs/>
                <w:lang w:eastAsia="en-US"/>
              </w:rPr>
            </w:pPr>
            <w:r w:rsidRPr="003115A9">
              <w:rPr>
                <w:rFonts w:ascii="Garamond" w:eastAsia="MS ????" w:hAnsi="Garamond"/>
                <w:bCs/>
                <w:lang w:eastAsia="en-US"/>
              </w:rPr>
              <w:t>Alimentazione a batteria (funzionamento operativo ed autotest) interna o esterna di tipo a litio, originale ossia garantita dai fabbricanti degli stessi defibrillatori</w:t>
            </w:r>
          </w:p>
        </w:tc>
        <w:tc>
          <w:tcPr>
            <w:tcW w:w="1555" w:type="pct"/>
            <w:tcBorders>
              <w:bottom w:val="single" w:sz="8" w:space="0" w:color="4BACC6"/>
              <w:right w:val="single" w:sz="8" w:space="0" w:color="4BACC6"/>
            </w:tcBorders>
          </w:tcPr>
          <w:p w:rsidR="0062064C" w:rsidRPr="003115A9" w:rsidRDefault="003115A9" w:rsidP="009546A4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</w:pPr>
            <w:sdt>
              <w:sdtPr>
                <w:rPr>
                  <w:rFonts w:ascii="Garamond" w:eastAsiaTheme="minorHAnsi" w:hAnsi="Garamond" w:cstheme="minorBidi"/>
                  <w:sz w:val="22"/>
                  <w:szCs w:val="22"/>
                  <w:lang w:eastAsia="en-US"/>
                </w:rPr>
                <w:id w:val="1218089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064C" w:rsidRPr="003115A9">
                  <w:rPr>
                    <w:rFonts w:ascii="MS Mincho" w:eastAsia="MS Mincho" w:hAnsi="MS Mincho" w:cs="MS Mincho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62064C" w:rsidRPr="003115A9"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  <w:t xml:space="preserve"> NO</w:t>
            </w:r>
          </w:p>
          <w:p w:rsidR="0062064C" w:rsidRPr="003115A9" w:rsidRDefault="003115A9" w:rsidP="009546A4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eastAsia="MS ????" w:hAnsi="Garamond"/>
                <w:bCs/>
                <w:lang w:eastAsia="en-US"/>
              </w:rPr>
            </w:pPr>
            <w:sdt>
              <w:sdtPr>
                <w:rPr>
                  <w:rFonts w:ascii="Garamond" w:eastAsiaTheme="minorHAnsi" w:hAnsi="Garamond" w:cstheme="minorBidi"/>
                  <w:sz w:val="22"/>
                  <w:szCs w:val="22"/>
                  <w:lang w:eastAsia="en-US"/>
                </w:rPr>
                <w:id w:val="554432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064C" w:rsidRPr="003115A9">
                  <w:rPr>
                    <w:rFonts w:ascii="MS Mincho" w:eastAsia="MS Mincho" w:hAnsi="MS Mincho" w:cs="MS Mincho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62064C" w:rsidRPr="003115A9"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  <w:t xml:space="preserve"> SI</w:t>
            </w:r>
            <w:r w:rsidR="0062064C" w:rsidRPr="003115A9">
              <w:rPr>
                <w:rFonts w:ascii="Garamond" w:eastAsia="MS ????" w:hAnsi="Garamond"/>
                <w:bCs/>
                <w:lang w:eastAsia="en-US"/>
              </w:rPr>
              <w:t>, breve descrizione</w:t>
            </w:r>
          </w:p>
        </w:tc>
        <w:tc>
          <w:tcPr>
            <w:tcW w:w="1232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</w:tcBorders>
          </w:tcPr>
          <w:p w:rsidR="0062064C" w:rsidRPr="003115A9" w:rsidRDefault="0062064C" w:rsidP="007E2956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eastAsia="MS ????" w:hAnsi="Garamond"/>
                <w:bCs/>
                <w:lang w:eastAsia="en-US"/>
              </w:rPr>
            </w:pPr>
          </w:p>
        </w:tc>
      </w:tr>
      <w:tr w:rsidR="0062064C" w:rsidRPr="003115A9" w:rsidTr="003A2EE5">
        <w:trPr>
          <w:jc w:val="center"/>
        </w:trPr>
        <w:tc>
          <w:tcPr>
            <w:tcW w:w="2213" w:type="pct"/>
            <w:tcBorders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62064C" w:rsidRPr="003115A9" w:rsidRDefault="0062064C" w:rsidP="0080725E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eastAsia="MS ????" w:hAnsi="Garamond"/>
                <w:bCs/>
                <w:lang w:eastAsia="en-US"/>
              </w:rPr>
            </w:pPr>
            <w:r w:rsidRPr="003115A9">
              <w:rPr>
                <w:rFonts w:ascii="Garamond" w:eastAsia="MS ????" w:hAnsi="Garamond"/>
                <w:bCs/>
                <w:lang w:eastAsia="en-US"/>
              </w:rPr>
              <w:t>Funzionamento a batteria a lunga durata che garantisca:</w:t>
            </w:r>
          </w:p>
          <w:p w:rsidR="0062064C" w:rsidRPr="003115A9" w:rsidRDefault="0062064C" w:rsidP="0080725E">
            <w:pPr>
              <w:pStyle w:val="Paragrafoelenco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eastAsia="MS ????" w:hAnsi="Garamond"/>
                <w:bCs/>
                <w:lang w:eastAsia="en-US"/>
              </w:rPr>
            </w:pPr>
            <w:r w:rsidRPr="003115A9">
              <w:rPr>
                <w:rFonts w:ascii="Garamond" w:eastAsia="MS ????" w:hAnsi="Garamond"/>
                <w:bCs/>
                <w:lang w:eastAsia="en-US"/>
              </w:rPr>
              <w:t>almeno 125 scariche a 150J o 8 ore di funzionamento (batteria nuova e temperatura ambiente 20-25°C)</w:t>
            </w:r>
          </w:p>
        </w:tc>
        <w:tc>
          <w:tcPr>
            <w:tcW w:w="1555" w:type="pct"/>
            <w:tcBorders>
              <w:bottom w:val="single" w:sz="8" w:space="0" w:color="4BACC6"/>
              <w:right w:val="single" w:sz="8" w:space="0" w:color="4BACC6"/>
            </w:tcBorders>
          </w:tcPr>
          <w:p w:rsidR="0062064C" w:rsidRPr="003115A9" w:rsidRDefault="0062064C" w:rsidP="009546A4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eastAsia="MS ????" w:hAnsi="Garamond"/>
                <w:bCs/>
                <w:lang w:eastAsia="en-US"/>
              </w:rPr>
            </w:pPr>
            <w:r w:rsidRPr="003115A9">
              <w:rPr>
                <w:rFonts w:ascii="MS Mincho" w:eastAsia="MS Mincho" w:hAnsi="MS Mincho" w:cs="MS Mincho" w:hint="eastAsia"/>
                <w:bCs/>
                <w:lang w:eastAsia="en-US"/>
              </w:rPr>
              <w:t>☐</w:t>
            </w:r>
            <w:r w:rsidRPr="003115A9">
              <w:rPr>
                <w:rFonts w:ascii="Garamond" w:eastAsia="MS ????" w:hAnsi="Garamond"/>
                <w:bCs/>
                <w:lang w:eastAsia="en-US"/>
              </w:rPr>
              <w:t xml:space="preserve"> NO</w:t>
            </w:r>
          </w:p>
          <w:p w:rsidR="0062064C" w:rsidRPr="003115A9" w:rsidRDefault="0062064C" w:rsidP="009546A4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eastAsia="MS ????" w:hAnsi="Garamond"/>
                <w:bCs/>
                <w:lang w:eastAsia="en-US"/>
              </w:rPr>
            </w:pPr>
            <w:r w:rsidRPr="003115A9">
              <w:rPr>
                <w:rFonts w:ascii="MS Mincho" w:eastAsia="MS Mincho" w:hAnsi="MS Mincho" w:cs="MS Mincho" w:hint="eastAsia"/>
                <w:bCs/>
                <w:lang w:eastAsia="en-US"/>
              </w:rPr>
              <w:t>☐</w:t>
            </w:r>
            <w:r w:rsidRPr="003115A9">
              <w:rPr>
                <w:rFonts w:ascii="Garamond" w:eastAsia="MS ????" w:hAnsi="Garamond"/>
                <w:bCs/>
                <w:lang w:eastAsia="en-US"/>
              </w:rPr>
              <w:t xml:space="preserve"> SI, indicare il numero di scariche e le ore di funzionamento</w:t>
            </w:r>
          </w:p>
        </w:tc>
        <w:tc>
          <w:tcPr>
            <w:tcW w:w="1232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</w:tcBorders>
          </w:tcPr>
          <w:p w:rsidR="0062064C" w:rsidRPr="003115A9" w:rsidRDefault="0062064C" w:rsidP="007E2956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eastAsia="MS ????" w:hAnsi="Garamond"/>
                <w:bCs/>
                <w:lang w:eastAsia="en-US"/>
              </w:rPr>
            </w:pPr>
          </w:p>
        </w:tc>
      </w:tr>
      <w:tr w:rsidR="0062064C" w:rsidRPr="003115A9" w:rsidTr="003A2EE5">
        <w:trPr>
          <w:jc w:val="center"/>
        </w:trPr>
        <w:tc>
          <w:tcPr>
            <w:tcW w:w="2213" w:type="pct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62064C" w:rsidRPr="003115A9" w:rsidRDefault="0062064C" w:rsidP="0080725E">
            <w:pPr>
              <w:pStyle w:val="Paragrafoelenco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eastAsia="MS ????" w:hAnsi="Garamond"/>
                <w:bCs/>
                <w:lang w:eastAsia="en-US"/>
              </w:rPr>
            </w:pPr>
            <w:r w:rsidRPr="003115A9">
              <w:rPr>
                <w:rFonts w:ascii="Garamond" w:eastAsia="MS ????" w:hAnsi="Garamond"/>
                <w:bCs/>
                <w:lang w:eastAsia="en-US"/>
              </w:rPr>
              <w:t>minimo 3 anni di funzionamento in stand-by</w:t>
            </w:r>
          </w:p>
        </w:tc>
        <w:tc>
          <w:tcPr>
            <w:tcW w:w="1555" w:type="pct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62064C" w:rsidRPr="003115A9" w:rsidRDefault="0062064C" w:rsidP="009546A4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eastAsia="MS ????" w:hAnsi="Garamond"/>
                <w:bCs/>
                <w:lang w:eastAsia="en-US"/>
              </w:rPr>
            </w:pPr>
            <w:r w:rsidRPr="003115A9">
              <w:rPr>
                <w:rFonts w:ascii="MS Mincho" w:eastAsia="MS Mincho" w:hAnsi="MS Mincho" w:cs="MS Mincho" w:hint="eastAsia"/>
                <w:bCs/>
                <w:lang w:eastAsia="en-US"/>
              </w:rPr>
              <w:t>☐</w:t>
            </w:r>
            <w:r w:rsidRPr="003115A9">
              <w:rPr>
                <w:rFonts w:ascii="Garamond" w:eastAsia="MS ????" w:hAnsi="Garamond"/>
                <w:bCs/>
                <w:lang w:eastAsia="en-US"/>
              </w:rPr>
              <w:t xml:space="preserve"> NO</w:t>
            </w:r>
          </w:p>
          <w:p w:rsidR="0062064C" w:rsidRPr="003115A9" w:rsidRDefault="0062064C" w:rsidP="009546A4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eastAsia="MS ????" w:hAnsi="Garamond"/>
                <w:bCs/>
                <w:lang w:eastAsia="en-US"/>
              </w:rPr>
            </w:pPr>
            <w:r w:rsidRPr="003115A9">
              <w:rPr>
                <w:rFonts w:ascii="MS Mincho" w:eastAsia="MS Mincho" w:hAnsi="MS Mincho" w:cs="MS Mincho" w:hint="eastAsia"/>
                <w:bCs/>
                <w:lang w:eastAsia="en-US"/>
              </w:rPr>
              <w:t>☐</w:t>
            </w:r>
            <w:r w:rsidRPr="003115A9">
              <w:rPr>
                <w:rFonts w:ascii="Garamond" w:eastAsia="MS ????" w:hAnsi="Garamond"/>
                <w:bCs/>
                <w:lang w:eastAsia="en-US"/>
              </w:rPr>
              <w:t xml:space="preserve"> SI, indicare numero di anni di funzionamento stand-by garantito dal fabbricante</w:t>
            </w:r>
          </w:p>
          <w:p w:rsidR="00106DB6" w:rsidRPr="003115A9" w:rsidRDefault="00106DB6" w:rsidP="009546A4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eastAsia="MS ????" w:hAnsi="Garamond"/>
                <w:bCs/>
                <w:lang w:eastAsia="en-US"/>
              </w:rPr>
            </w:pPr>
          </w:p>
        </w:tc>
        <w:tc>
          <w:tcPr>
            <w:tcW w:w="1232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</w:tcBorders>
          </w:tcPr>
          <w:p w:rsidR="0062064C" w:rsidRPr="003115A9" w:rsidRDefault="0062064C" w:rsidP="0080725E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eastAsia="MS ????" w:hAnsi="Garamond"/>
                <w:bCs/>
                <w:lang w:eastAsia="en-US"/>
              </w:rPr>
            </w:pPr>
          </w:p>
        </w:tc>
      </w:tr>
      <w:tr w:rsidR="0062064C" w:rsidRPr="003115A9" w:rsidTr="0062064C">
        <w:trPr>
          <w:trHeight w:val="1295"/>
          <w:jc w:val="center"/>
        </w:trPr>
        <w:tc>
          <w:tcPr>
            <w:tcW w:w="2213" w:type="pct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62064C" w:rsidRPr="003115A9" w:rsidRDefault="0062064C" w:rsidP="00D1353B">
            <w:pPr>
              <w:overflowPunct/>
              <w:autoSpaceDE/>
              <w:autoSpaceDN/>
              <w:adjustRightInd/>
              <w:spacing w:before="120" w:line="312" w:lineRule="auto"/>
              <w:jc w:val="center"/>
              <w:textAlignment w:val="auto"/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</w:pPr>
            <w:r w:rsidRPr="003115A9"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  <w:lastRenderedPageBreak/>
              <w:t>Caratteristiche minime richieste</w:t>
            </w:r>
          </w:p>
        </w:tc>
        <w:tc>
          <w:tcPr>
            <w:tcW w:w="1555" w:type="pct"/>
            <w:vMerge w:val="restart"/>
            <w:tcBorders>
              <w:top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62064C" w:rsidRPr="003115A9" w:rsidRDefault="0062064C" w:rsidP="00D1353B">
            <w:pPr>
              <w:spacing w:before="120" w:line="312" w:lineRule="auto"/>
              <w:jc w:val="center"/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</w:pPr>
            <w:r w:rsidRPr="003115A9"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  <w:t>Caratteristiche del prodotto offerto</w:t>
            </w:r>
          </w:p>
        </w:tc>
        <w:tc>
          <w:tcPr>
            <w:tcW w:w="1232" w:type="pct"/>
            <w:vMerge w:val="restart"/>
            <w:tcBorders>
              <w:top w:val="single" w:sz="8" w:space="0" w:color="4BACC6"/>
              <w:left w:val="single" w:sz="8" w:space="0" w:color="4BACC6"/>
            </w:tcBorders>
            <w:shd w:val="clear" w:color="auto" w:fill="B6DDE8"/>
          </w:tcPr>
          <w:p w:rsidR="0062064C" w:rsidRPr="003115A9" w:rsidRDefault="0062064C" w:rsidP="007E2956">
            <w:pPr>
              <w:overflowPunct/>
              <w:autoSpaceDE/>
              <w:autoSpaceDN/>
              <w:adjustRightInd/>
              <w:spacing w:before="120" w:line="312" w:lineRule="auto"/>
              <w:jc w:val="center"/>
              <w:textAlignment w:val="auto"/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</w:pPr>
            <w:r w:rsidRPr="003115A9"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  <w:t>Indicare il documento e il numero della/e pagina/e dello stesso in cui sono rinvenibili le caratteristiche richieste (es. pag. n. della scheda tecnica)</w:t>
            </w:r>
          </w:p>
        </w:tc>
      </w:tr>
      <w:tr w:rsidR="0062064C" w:rsidRPr="003115A9" w:rsidTr="0062064C">
        <w:trPr>
          <w:jc w:val="center"/>
        </w:trPr>
        <w:tc>
          <w:tcPr>
            <w:tcW w:w="2213" w:type="pct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62064C" w:rsidRPr="003115A9" w:rsidRDefault="0062064C" w:rsidP="0062064C">
            <w:pPr>
              <w:overflowPunct/>
              <w:autoSpaceDE/>
              <w:autoSpaceDN/>
              <w:adjustRightInd/>
              <w:spacing w:before="120" w:line="312" w:lineRule="auto"/>
              <w:jc w:val="center"/>
              <w:textAlignment w:val="auto"/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</w:pPr>
            <w:r w:rsidRPr="003115A9"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  <w:t>ELETTRODI</w:t>
            </w:r>
          </w:p>
        </w:tc>
        <w:tc>
          <w:tcPr>
            <w:tcW w:w="1555" w:type="pct"/>
            <w:vMerge/>
            <w:tcBorders>
              <w:bottom w:val="single" w:sz="8" w:space="0" w:color="4BACC6"/>
              <w:right w:val="single" w:sz="8" w:space="0" w:color="4BACC6"/>
            </w:tcBorders>
            <w:shd w:val="clear" w:color="auto" w:fill="B6DDE8"/>
          </w:tcPr>
          <w:p w:rsidR="0062064C" w:rsidRPr="003115A9" w:rsidRDefault="0062064C" w:rsidP="007E2956">
            <w:pPr>
              <w:overflowPunct/>
              <w:autoSpaceDE/>
              <w:autoSpaceDN/>
              <w:adjustRightInd/>
              <w:spacing w:before="120" w:line="312" w:lineRule="auto"/>
              <w:jc w:val="center"/>
              <w:textAlignment w:val="auto"/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</w:pPr>
          </w:p>
        </w:tc>
        <w:tc>
          <w:tcPr>
            <w:tcW w:w="1232" w:type="pct"/>
            <w:vMerge/>
            <w:tcBorders>
              <w:left w:val="single" w:sz="8" w:space="0" w:color="4BACC6"/>
              <w:bottom w:val="single" w:sz="8" w:space="0" w:color="4BACC6"/>
            </w:tcBorders>
            <w:shd w:val="clear" w:color="auto" w:fill="B6DDE8"/>
          </w:tcPr>
          <w:p w:rsidR="0062064C" w:rsidRPr="003115A9" w:rsidRDefault="0062064C" w:rsidP="007E2956">
            <w:pPr>
              <w:overflowPunct/>
              <w:autoSpaceDE/>
              <w:autoSpaceDN/>
              <w:adjustRightInd/>
              <w:spacing w:before="120" w:line="312" w:lineRule="auto"/>
              <w:jc w:val="center"/>
              <w:textAlignment w:val="auto"/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</w:pPr>
          </w:p>
        </w:tc>
      </w:tr>
      <w:tr w:rsidR="0062064C" w:rsidRPr="003115A9" w:rsidTr="003A2EE5">
        <w:trPr>
          <w:jc w:val="center"/>
        </w:trPr>
        <w:tc>
          <w:tcPr>
            <w:tcW w:w="221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62064C" w:rsidRPr="003115A9" w:rsidRDefault="0062064C" w:rsidP="0080725E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hAnsi="Garamond"/>
                <w:bCs/>
                <w:lang w:eastAsia="en-US"/>
              </w:rPr>
            </w:pPr>
            <w:r w:rsidRPr="003115A9">
              <w:rPr>
                <w:rFonts w:ascii="Garamond" w:hAnsi="Garamond"/>
                <w:bCs/>
                <w:lang w:eastAsia="en-US"/>
              </w:rPr>
              <w:t xml:space="preserve">Elettrodi </w:t>
            </w:r>
            <w:proofErr w:type="spellStart"/>
            <w:r w:rsidRPr="003115A9">
              <w:rPr>
                <w:rFonts w:ascii="Garamond" w:hAnsi="Garamond"/>
                <w:bCs/>
                <w:lang w:eastAsia="en-US"/>
              </w:rPr>
              <w:t>monopazienti</w:t>
            </w:r>
            <w:proofErr w:type="spellEnd"/>
            <w:r w:rsidRPr="003115A9">
              <w:rPr>
                <w:rFonts w:ascii="Garamond" w:hAnsi="Garamond"/>
                <w:bCs/>
                <w:lang w:eastAsia="en-US"/>
              </w:rPr>
              <w:t xml:space="preserve"> </w:t>
            </w:r>
            <w:proofErr w:type="spellStart"/>
            <w:r w:rsidRPr="003115A9">
              <w:rPr>
                <w:rFonts w:ascii="Garamond" w:hAnsi="Garamond"/>
                <w:bCs/>
                <w:lang w:eastAsia="en-US"/>
              </w:rPr>
              <w:t>pregellati</w:t>
            </w:r>
            <w:proofErr w:type="spellEnd"/>
            <w:r w:rsidRPr="003115A9">
              <w:rPr>
                <w:rFonts w:ascii="Garamond" w:hAnsi="Garamond"/>
                <w:bCs/>
                <w:lang w:eastAsia="en-US"/>
              </w:rPr>
              <w:t xml:space="preserve"> </w:t>
            </w:r>
          </w:p>
        </w:tc>
        <w:tc>
          <w:tcPr>
            <w:tcW w:w="1555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62064C" w:rsidRPr="003115A9" w:rsidRDefault="003115A9" w:rsidP="009546A4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</w:pPr>
            <w:sdt>
              <w:sdtPr>
                <w:rPr>
                  <w:rFonts w:ascii="Garamond" w:eastAsiaTheme="minorHAnsi" w:hAnsi="Garamond" w:cstheme="minorBidi"/>
                  <w:sz w:val="22"/>
                  <w:szCs w:val="22"/>
                  <w:lang w:eastAsia="en-US"/>
                </w:rPr>
                <w:id w:val="-1093851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064C" w:rsidRPr="003115A9">
                  <w:rPr>
                    <w:rFonts w:ascii="MS Mincho" w:eastAsia="MS Mincho" w:hAnsi="MS Mincho" w:cs="MS Mincho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62064C" w:rsidRPr="003115A9"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  <w:t xml:space="preserve"> NO</w:t>
            </w:r>
          </w:p>
          <w:p w:rsidR="0062064C" w:rsidRPr="003115A9" w:rsidRDefault="003115A9" w:rsidP="009546A4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eastAsia="MS ????" w:hAnsi="Garamond"/>
                <w:bCs/>
                <w:lang w:eastAsia="en-US"/>
              </w:rPr>
            </w:pPr>
            <w:sdt>
              <w:sdtPr>
                <w:rPr>
                  <w:rFonts w:ascii="Garamond" w:eastAsiaTheme="minorHAnsi" w:hAnsi="Garamond" w:cstheme="minorBidi"/>
                  <w:sz w:val="22"/>
                  <w:szCs w:val="22"/>
                  <w:lang w:eastAsia="en-US"/>
                </w:rPr>
                <w:id w:val="1108480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064C" w:rsidRPr="003115A9">
                  <w:rPr>
                    <w:rFonts w:ascii="MS Mincho" w:eastAsia="MS Mincho" w:hAnsi="MS Mincho" w:cs="MS Mincho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62064C" w:rsidRPr="003115A9"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  <w:t xml:space="preserve"> SI</w:t>
            </w:r>
          </w:p>
        </w:tc>
        <w:tc>
          <w:tcPr>
            <w:tcW w:w="1232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62064C" w:rsidRPr="003115A9" w:rsidRDefault="0062064C" w:rsidP="007E2956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eastAsia="MS ????" w:hAnsi="Garamond"/>
                <w:bCs/>
                <w:lang w:eastAsia="en-US"/>
              </w:rPr>
            </w:pPr>
          </w:p>
        </w:tc>
      </w:tr>
      <w:tr w:rsidR="0062064C" w:rsidRPr="003115A9" w:rsidTr="003A2EE5">
        <w:trPr>
          <w:jc w:val="center"/>
        </w:trPr>
        <w:tc>
          <w:tcPr>
            <w:tcW w:w="221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62064C" w:rsidRPr="003115A9" w:rsidRDefault="0062064C" w:rsidP="00463EB7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eastAsia="MS ????" w:hAnsi="Garamond"/>
                <w:bCs/>
                <w:lang w:eastAsia="en-US"/>
              </w:rPr>
            </w:pPr>
            <w:r w:rsidRPr="003115A9">
              <w:rPr>
                <w:rFonts w:ascii="Garamond" w:eastAsia="MS ????" w:hAnsi="Garamond"/>
                <w:bCs/>
                <w:lang w:eastAsia="en-US"/>
              </w:rPr>
              <w:t>N. 2 coppie di elettrodi monouso per adulti e n.2 coppie di elettrodi monouso pediatrici</w:t>
            </w:r>
          </w:p>
        </w:tc>
        <w:tc>
          <w:tcPr>
            <w:tcW w:w="1555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62064C" w:rsidRPr="003115A9" w:rsidRDefault="003115A9" w:rsidP="009546A4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</w:pPr>
            <w:sdt>
              <w:sdtPr>
                <w:rPr>
                  <w:rFonts w:ascii="Garamond" w:eastAsiaTheme="minorHAnsi" w:hAnsi="Garamond" w:cstheme="minorBidi"/>
                  <w:sz w:val="22"/>
                  <w:szCs w:val="22"/>
                  <w:lang w:eastAsia="en-US"/>
                </w:rPr>
                <w:id w:val="1397549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064C" w:rsidRPr="003115A9">
                  <w:rPr>
                    <w:rFonts w:ascii="MS Mincho" w:eastAsia="MS Mincho" w:hAnsi="MS Mincho" w:cs="MS Mincho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62064C" w:rsidRPr="003115A9"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  <w:t xml:space="preserve"> NO</w:t>
            </w:r>
          </w:p>
          <w:p w:rsidR="0062064C" w:rsidRPr="003115A9" w:rsidRDefault="003115A9" w:rsidP="009546A4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eastAsia="MS ????" w:hAnsi="Garamond"/>
                <w:bCs/>
                <w:lang w:eastAsia="en-US"/>
              </w:rPr>
            </w:pPr>
            <w:sdt>
              <w:sdtPr>
                <w:rPr>
                  <w:rFonts w:ascii="Garamond" w:eastAsiaTheme="minorHAnsi" w:hAnsi="Garamond" w:cstheme="minorBidi"/>
                  <w:sz w:val="22"/>
                  <w:szCs w:val="22"/>
                  <w:lang w:eastAsia="en-US"/>
                </w:rPr>
                <w:id w:val="19387107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064C" w:rsidRPr="003115A9">
                  <w:rPr>
                    <w:rFonts w:ascii="MS Mincho" w:eastAsia="MS Mincho" w:hAnsi="MS Mincho" w:cs="MS Mincho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62064C" w:rsidRPr="003115A9"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  <w:t xml:space="preserve"> SI</w:t>
            </w:r>
          </w:p>
        </w:tc>
        <w:tc>
          <w:tcPr>
            <w:tcW w:w="1232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62064C" w:rsidRPr="003115A9" w:rsidRDefault="0062064C" w:rsidP="007E2956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eastAsia="MS ????" w:hAnsi="Garamond"/>
                <w:bCs/>
                <w:lang w:eastAsia="en-US"/>
              </w:rPr>
            </w:pPr>
          </w:p>
        </w:tc>
      </w:tr>
      <w:tr w:rsidR="0062064C" w:rsidRPr="003115A9" w:rsidTr="00EE20AC">
        <w:trPr>
          <w:trHeight w:val="1701"/>
          <w:jc w:val="center"/>
        </w:trPr>
        <w:tc>
          <w:tcPr>
            <w:tcW w:w="2213" w:type="pct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62064C" w:rsidRPr="003115A9" w:rsidRDefault="0062064C" w:rsidP="00D1353B">
            <w:pPr>
              <w:overflowPunct/>
              <w:autoSpaceDE/>
              <w:autoSpaceDN/>
              <w:adjustRightInd/>
              <w:spacing w:before="120" w:line="312" w:lineRule="auto"/>
              <w:jc w:val="center"/>
              <w:textAlignment w:val="auto"/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</w:pPr>
            <w:r w:rsidRPr="003115A9"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  <w:t>Caratteristiche minime richieste</w:t>
            </w:r>
          </w:p>
        </w:tc>
        <w:tc>
          <w:tcPr>
            <w:tcW w:w="1555" w:type="pct"/>
            <w:vMerge w:val="restart"/>
            <w:tcBorders>
              <w:top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62064C" w:rsidRPr="003115A9" w:rsidRDefault="0062064C" w:rsidP="00D1353B">
            <w:pPr>
              <w:spacing w:before="120" w:line="312" w:lineRule="auto"/>
              <w:jc w:val="center"/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</w:pPr>
            <w:r w:rsidRPr="003115A9"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  <w:t>Caratteristiche del prodotto offerto</w:t>
            </w:r>
          </w:p>
        </w:tc>
        <w:tc>
          <w:tcPr>
            <w:tcW w:w="1232" w:type="pct"/>
            <w:vMerge w:val="restart"/>
            <w:tcBorders>
              <w:top w:val="single" w:sz="8" w:space="0" w:color="4BACC6"/>
              <w:left w:val="single" w:sz="8" w:space="0" w:color="4BACC6"/>
            </w:tcBorders>
            <w:shd w:val="clear" w:color="auto" w:fill="B6DDE8"/>
          </w:tcPr>
          <w:p w:rsidR="0062064C" w:rsidRPr="003115A9" w:rsidRDefault="0062064C" w:rsidP="00DB6B62">
            <w:pPr>
              <w:overflowPunct/>
              <w:autoSpaceDE/>
              <w:autoSpaceDN/>
              <w:adjustRightInd/>
              <w:spacing w:before="120" w:line="312" w:lineRule="auto"/>
              <w:jc w:val="center"/>
              <w:textAlignment w:val="auto"/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</w:pPr>
            <w:r w:rsidRPr="003115A9"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  <w:t>Indicare il documento e il numero della/e pagina/e dello stesso in cui sono rinvenibili le caratteristiche richieste (es. pag. n. della scheda tecnica)</w:t>
            </w:r>
          </w:p>
        </w:tc>
      </w:tr>
      <w:tr w:rsidR="0062064C" w:rsidRPr="003115A9" w:rsidTr="0062064C">
        <w:trPr>
          <w:jc w:val="center"/>
        </w:trPr>
        <w:tc>
          <w:tcPr>
            <w:tcW w:w="2213" w:type="pct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62064C" w:rsidRPr="003115A9" w:rsidRDefault="0062064C" w:rsidP="0062064C">
            <w:pPr>
              <w:overflowPunct/>
              <w:autoSpaceDE/>
              <w:autoSpaceDN/>
              <w:adjustRightInd/>
              <w:spacing w:before="120" w:line="312" w:lineRule="auto"/>
              <w:jc w:val="center"/>
              <w:textAlignment w:val="auto"/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</w:pPr>
            <w:r w:rsidRPr="003115A9"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  <w:t>BORSA PER DEFIBRILLATORE</w:t>
            </w:r>
          </w:p>
        </w:tc>
        <w:tc>
          <w:tcPr>
            <w:tcW w:w="1555" w:type="pct"/>
            <w:vMerge/>
            <w:tcBorders>
              <w:bottom w:val="single" w:sz="8" w:space="0" w:color="4BACC6"/>
              <w:right w:val="single" w:sz="8" w:space="0" w:color="4BACC6"/>
            </w:tcBorders>
            <w:shd w:val="clear" w:color="auto" w:fill="B6DDE8"/>
          </w:tcPr>
          <w:p w:rsidR="0062064C" w:rsidRPr="003115A9" w:rsidRDefault="0062064C" w:rsidP="00DB6B62">
            <w:pPr>
              <w:overflowPunct/>
              <w:autoSpaceDE/>
              <w:autoSpaceDN/>
              <w:adjustRightInd/>
              <w:spacing w:before="120" w:line="312" w:lineRule="auto"/>
              <w:jc w:val="center"/>
              <w:textAlignment w:val="auto"/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</w:pPr>
          </w:p>
        </w:tc>
        <w:tc>
          <w:tcPr>
            <w:tcW w:w="1232" w:type="pct"/>
            <w:vMerge/>
            <w:tcBorders>
              <w:left w:val="single" w:sz="8" w:space="0" w:color="4BACC6"/>
              <w:bottom w:val="single" w:sz="8" w:space="0" w:color="4BACC6"/>
            </w:tcBorders>
            <w:shd w:val="clear" w:color="auto" w:fill="B6DDE8"/>
          </w:tcPr>
          <w:p w:rsidR="0062064C" w:rsidRPr="003115A9" w:rsidRDefault="0062064C" w:rsidP="00DB6B62">
            <w:pPr>
              <w:overflowPunct/>
              <w:autoSpaceDE/>
              <w:autoSpaceDN/>
              <w:adjustRightInd/>
              <w:spacing w:before="120" w:line="312" w:lineRule="auto"/>
              <w:jc w:val="center"/>
              <w:textAlignment w:val="auto"/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</w:pPr>
          </w:p>
        </w:tc>
      </w:tr>
      <w:tr w:rsidR="0062064C" w:rsidRPr="003115A9" w:rsidTr="003A2EE5">
        <w:trPr>
          <w:jc w:val="center"/>
        </w:trPr>
        <w:tc>
          <w:tcPr>
            <w:tcW w:w="2213" w:type="pct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62064C" w:rsidRPr="003115A9" w:rsidRDefault="0062064C" w:rsidP="004D42E8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</w:pPr>
            <w:r w:rsidRPr="003115A9">
              <w:rPr>
                <w:rFonts w:ascii="Garamond" w:eastAsia="MS ????" w:hAnsi="Garamond"/>
                <w:bCs/>
                <w:lang w:eastAsia="en-US"/>
              </w:rPr>
              <w:t>N. 1 borsa da trasporto per DAE con maniglia  per un sicuro e agevole trasporto</w:t>
            </w:r>
          </w:p>
        </w:tc>
        <w:tc>
          <w:tcPr>
            <w:tcW w:w="1555" w:type="pct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62064C" w:rsidRPr="003115A9" w:rsidRDefault="003115A9" w:rsidP="00ED2FD1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</w:pPr>
            <w:sdt>
              <w:sdtPr>
                <w:rPr>
                  <w:rFonts w:ascii="Garamond" w:eastAsiaTheme="minorHAnsi" w:hAnsi="Garamond" w:cstheme="minorBidi"/>
                  <w:sz w:val="22"/>
                  <w:szCs w:val="22"/>
                  <w:lang w:eastAsia="en-US"/>
                </w:rPr>
                <w:id w:val="-1357491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064C" w:rsidRPr="003115A9">
                  <w:rPr>
                    <w:rFonts w:ascii="MS Mincho" w:eastAsia="MS Mincho" w:hAnsi="MS Mincho" w:cs="MS Mincho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62064C" w:rsidRPr="003115A9"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  <w:t xml:space="preserve"> NO</w:t>
            </w:r>
          </w:p>
          <w:p w:rsidR="0062064C" w:rsidRPr="003115A9" w:rsidRDefault="003115A9" w:rsidP="00ED2FD1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</w:pPr>
            <w:sdt>
              <w:sdtPr>
                <w:rPr>
                  <w:rFonts w:ascii="Garamond" w:eastAsiaTheme="minorHAnsi" w:hAnsi="Garamond" w:cstheme="minorBidi"/>
                  <w:sz w:val="22"/>
                  <w:szCs w:val="22"/>
                  <w:lang w:eastAsia="en-US"/>
                </w:rPr>
                <w:id w:val="-19025199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064C" w:rsidRPr="003115A9">
                  <w:rPr>
                    <w:rFonts w:ascii="MS Mincho" w:eastAsia="MS Mincho" w:hAnsi="MS Mincho" w:cs="MS Mincho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62064C" w:rsidRPr="003115A9"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  <w:t xml:space="preserve"> SI</w:t>
            </w:r>
          </w:p>
        </w:tc>
        <w:tc>
          <w:tcPr>
            <w:tcW w:w="1232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</w:tcBorders>
            <w:shd w:val="clear" w:color="auto" w:fill="auto"/>
          </w:tcPr>
          <w:p w:rsidR="0062064C" w:rsidRPr="003115A9" w:rsidRDefault="0062064C" w:rsidP="00DB6B62">
            <w:pPr>
              <w:overflowPunct/>
              <w:autoSpaceDE/>
              <w:autoSpaceDN/>
              <w:adjustRightInd/>
              <w:spacing w:before="120" w:line="312" w:lineRule="auto"/>
              <w:jc w:val="center"/>
              <w:textAlignment w:val="auto"/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</w:pPr>
          </w:p>
        </w:tc>
      </w:tr>
      <w:tr w:rsidR="0062064C" w:rsidRPr="003115A9" w:rsidTr="00EE20AC">
        <w:trPr>
          <w:trHeight w:val="1701"/>
          <w:jc w:val="center"/>
        </w:trPr>
        <w:tc>
          <w:tcPr>
            <w:tcW w:w="2213" w:type="pct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62064C" w:rsidRPr="003115A9" w:rsidRDefault="0062064C" w:rsidP="00D1353B">
            <w:pPr>
              <w:overflowPunct/>
              <w:autoSpaceDE/>
              <w:autoSpaceDN/>
              <w:adjustRightInd/>
              <w:spacing w:before="120" w:line="312" w:lineRule="auto"/>
              <w:jc w:val="center"/>
              <w:textAlignment w:val="auto"/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</w:pPr>
            <w:r w:rsidRPr="003115A9"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  <w:t>Caratteristiche minime richieste</w:t>
            </w:r>
          </w:p>
        </w:tc>
        <w:tc>
          <w:tcPr>
            <w:tcW w:w="1555" w:type="pct"/>
            <w:vMerge w:val="restart"/>
            <w:tcBorders>
              <w:top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62064C" w:rsidRPr="003115A9" w:rsidRDefault="0062064C" w:rsidP="00D1353B">
            <w:pPr>
              <w:spacing w:before="120" w:line="312" w:lineRule="auto"/>
              <w:jc w:val="center"/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</w:pPr>
            <w:r w:rsidRPr="003115A9"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  <w:t>Caratteristiche del prodotto offerto</w:t>
            </w:r>
          </w:p>
        </w:tc>
        <w:tc>
          <w:tcPr>
            <w:tcW w:w="1232" w:type="pct"/>
            <w:vMerge w:val="restart"/>
            <w:tcBorders>
              <w:top w:val="single" w:sz="8" w:space="0" w:color="4BACC6"/>
              <w:left w:val="single" w:sz="8" w:space="0" w:color="4BACC6"/>
            </w:tcBorders>
            <w:shd w:val="clear" w:color="auto" w:fill="B6DDE8"/>
          </w:tcPr>
          <w:p w:rsidR="0062064C" w:rsidRPr="003115A9" w:rsidRDefault="0062064C" w:rsidP="00DB6B62">
            <w:pPr>
              <w:overflowPunct/>
              <w:autoSpaceDE/>
              <w:autoSpaceDN/>
              <w:adjustRightInd/>
              <w:spacing w:before="120" w:line="312" w:lineRule="auto"/>
              <w:jc w:val="center"/>
              <w:textAlignment w:val="auto"/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</w:pPr>
            <w:r w:rsidRPr="003115A9"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  <w:t>Indicare il documento e il numero della/e pagina/e dello stesso in cui sono rinvenibili le caratteristiche richieste (es. pag. n. della scheda tecnica)</w:t>
            </w:r>
          </w:p>
        </w:tc>
      </w:tr>
      <w:tr w:rsidR="0062064C" w:rsidRPr="003115A9" w:rsidTr="00BA0607">
        <w:trPr>
          <w:jc w:val="center"/>
        </w:trPr>
        <w:tc>
          <w:tcPr>
            <w:tcW w:w="2213" w:type="pct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</w:tcPr>
          <w:p w:rsidR="0062064C" w:rsidRPr="003115A9" w:rsidRDefault="0062064C" w:rsidP="00DB6B62">
            <w:pPr>
              <w:overflowPunct/>
              <w:autoSpaceDE/>
              <w:autoSpaceDN/>
              <w:adjustRightInd/>
              <w:spacing w:before="120" w:line="312" w:lineRule="auto"/>
              <w:jc w:val="center"/>
              <w:textAlignment w:val="auto"/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</w:pPr>
            <w:r w:rsidRPr="003115A9"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  <w:t>KIT DI RIANIMAZIONE</w:t>
            </w:r>
          </w:p>
        </w:tc>
        <w:tc>
          <w:tcPr>
            <w:tcW w:w="1555" w:type="pct"/>
            <w:vMerge/>
            <w:tcBorders>
              <w:bottom w:val="single" w:sz="8" w:space="0" w:color="4BACC6"/>
              <w:right w:val="single" w:sz="8" w:space="0" w:color="4BACC6"/>
            </w:tcBorders>
            <w:shd w:val="clear" w:color="auto" w:fill="B6DDE8"/>
          </w:tcPr>
          <w:p w:rsidR="0062064C" w:rsidRPr="003115A9" w:rsidRDefault="0062064C" w:rsidP="00DB6B62">
            <w:pPr>
              <w:overflowPunct/>
              <w:autoSpaceDE/>
              <w:autoSpaceDN/>
              <w:adjustRightInd/>
              <w:spacing w:before="120" w:line="312" w:lineRule="auto"/>
              <w:jc w:val="center"/>
              <w:textAlignment w:val="auto"/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</w:pPr>
          </w:p>
        </w:tc>
        <w:tc>
          <w:tcPr>
            <w:tcW w:w="1232" w:type="pct"/>
            <w:vMerge/>
            <w:tcBorders>
              <w:left w:val="single" w:sz="8" w:space="0" w:color="4BACC6"/>
              <w:bottom w:val="single" w:sz="8" w:space="0" w:color="4BACC6"/>
            </w:tcBorders>
            <w:shd w:val="clear" w:color="auto" w:fill="B6DDE8"/>
          </w:tcPr>
          <w:p w:rsidR="0062064C" w:rsidRPr="003115A9" w:rsidRDefault="0062064C" w:rsidP="00DB6B62">
            <w:pPr>
              <w:overflowPunct/>
              <w:autoSpaceDE/>
              <w:autoSpaceDN/>
              <w:adjustRightInd/>
              <w:spacing w:before="120" w:line="312" w:lineRule="auto"/>
              <w:jc w:val="center"/>
              <w:textAlignment w:val="auto"/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</w:pPr>
          </w:p>
        </w:tc>
      </w:tr>
      <w:tr w:rsidR="0062064C" w:rsidRPr="003115A9" w:rsidTr="003A2EE5">
        <w:trPr>
          <w:jc w:val="center"/>
        </w:trPr>
        <w:tc>
          <w:tcPr>
            <w:tcW w:w="2213" w:type="pct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62064C" w:rsidRPr="003115A9" w:rsidRDefault="0062064C" w:rsidP="00462641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hAnsi="Garamond"/>
                <w:bCs/>
                <w:lang w:eastAsia="en-US"/>
              </w:rPr>
            </w:pPr>
            <w:r w:rsidRPr="003115A9">
              <w:rPr>
                <w:rFonts w:ascii="Garamond" w:hAnsi="Garamond"/>
                <w:bCs/>
                <w:lang w:eastAsia="en-US"/>
              </w:rPr>
              <w:t>N. 1 forbici taglia abiti, n. 1 pocket-</w:t>
            </w:r>
            <w:proofErr w:type="spellStart"/>
            <w:r w:rsidRPr="003115A9">
              <w:rPr>
                <w:rFonts w:ascii="Garamond" w:hAnsi="Garamond"/>
                <w:bCs/>
                <w:lang w:eastAsia="en-US"/>
              </w:rPr>
              <w:t>mask</w:t>
            </w:r>
            <w:proofErr w:type="spellEnd"/>
            <w:r w:rsidRPr="003115A9">
              <w:rPr>
                <w:rFonts w:ascii="Garamond" w:hAnsi="Garamond"/>
                <w:bCs/>
                <w:lang w:eastAsia="en-US"/>
              </w:rPr>
              <w:t>, n.1 rasoio e n.1 paia di guanti monouso</w:t>
            </w:r>
          </w:p>
        </w:tc>
        <w:tc>
          <w:tcPr>
            <w:tcW w:w="1555" w:type="pct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62064C" w:rsidRPr="003115A9" w:rsidRDefault="003115A9" w:rsidP="00ED2FD1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</w:pPr>
            <w:sdt>
              <w:sdtPr>
                <w:rPr>
                  <w:rFonts w:ascii="Garamond" w:eastAsiaTheme="minorHAnsi" w:hAnsi="Garamond" w:cstheme="minorBidi"/>
                  <w:sz w:val="22"/>
                  <w:szCs w:val="22"/>
                  <w:lang w:eastAsia="en-US"/>
                </w:rPr>
                <w:id w:val="-1173564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064C" w:rsidRPr="003115A9">
                  <w:rPr>
                    <w:rFonts w:ascii="MS Mincho" w:eastAsia="MS Mincho" w:hAnsi="MS Mincho" w:cs="MS Mincho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62064C" w:rsidRPr="003115A9"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  <w:t xml:space="preserve"> NO</w:t>
            </w:r>
          </w:p>
          <w:p w:rsidR="0062064C" w:rsidRPr="003115A9" w:rsidRDefault="003115A9" w:rsidP="00ED2FD1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eastAsia="MS ????" w:hAnsi="Garamond"/>
                <w:bCs/>
                <w:lang w:eastAsia="en-US"/>
              </w:rPr>
            </w:pPr>
            <w:sdt>
              <w:sdtPr>
                <w:rPr>
                  <w:rFonts w:ascii="Garamond" w:eastAsiaTheme="minorHAnsi" w:hAnsi="Garamond" w:cstheme="minorBidi"/>
                  <w:sz w:val="22"/>
                  <w:szCs w:val="22"/>
                  <w:lang w:eastAsia="en-US"/>
                </w:rPr>
                <w:id w:val="-1892568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064C" w:rsidRPr="003115A9">
                  <w:rPr>
                    <w:rFonts w:ascii="MS Mincho" w:eastAsia="MS Mincho" w:hAnsi="MS Mincho" w:cs="MS Mincho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62064C" w:rsidRPr="003115A9"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  <w:t xml:space="preserve"> SI</w:t>
            </w:r>
          </w:p>
        </w:tc>
        <w:tc>
          <w:tcPr>
            <w:tcW w:w="1232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</w:tcBorders>
          </w:tcPr>
          <w:p w:rsidR="0062064C" w:rsidRPr="003115A9" w:rsidRDefault="0062064C" w:rsidP="007E2956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eastAsia="MS ????" w:hAnsi="Garamond"/>
                <w:bCs/>
                <w:lang w:eastAsia="en-US"/>
              </w:rPr>
            </w:pPr>
          </w:p>
        </w:tc>
      </w:tr>
      <w:tr w:rsidR="0062064C" w:rsidRPr="003115A9" w:rsidTr="00EE20AC">
        <w:trPr>
          <w:trHeight w:val="1701"/>
          <w:jc w:val="center"/>
        </w:trPr>
        <w:tc>
          <w:tcPr>
            <w:tcW w:w="2213" w:type="pct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62064C" w:rsidRPr="003115A9" w:rsidRDefault="0062064C" w:rsidP="00D1353B">
            <w:pPr>
              <w:overflowPunct/>
              <w:autoSpaceDE/>
              <w:autoSpaceDN/>
              <w:adjustRightInd/>
              <w:spacing w:before="120" w:line="312" w:lineRule="auto"/>
              <w:jc w:val="center"/>
              <w:textAlignment w:val="auto"/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</w:pPr>
            <w:r w:rsidRPr="003115A9"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  <w:t>Caratteristiche minime richieste</w:t>
            </w:r>
          </w:p>
        </w:tc>
        <w:tc>
          <w:tcPr>
            <w:tcW w:w="1555" w:type="pct"/>
            <w:vMerge w:val="restart"/>
            <w:tcBorders>
              <w:top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62064C" w:rsidRPr="003115A9" w:rsidRDefault="0062064C" w:rsidP="00D1353B">
            <w:pPr>
              <w:spacing w:before="120" w:line="312" w:lineRule="auto"/>
              <w:jc w:val="center"/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</w:pPr>
            <w:r w:rsidRPr="003115A9"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  <w:t>Caratteristiche del prodotto offerto</w:t>
            </w:r>
          </w:p>
        </w:tc>
        <w:tc>
          <w:tcPr>
            <w:tcW w:w="1232" w:type="pct"/>
            <w:vMerge w:val="restart"/>
            <w:tcBorders>
              <w:top w:val="single" w:sz="8" w:space="0" w:color="4BACC6"/>
              <w:left w:val="single" w:sz="8" w:space="0" w:color="4BACC6"/>
            </w:tcBorders>
            <w:shd w:val="clear" w:color="auto" w:fill="B6DDE8"/>
          </w:tcPr>
          <w:p w:rsidR="0062064C" w:rsidRPr="003115A9" w:rsidRDefault="0062064C" w:rsidP="00571783">
            <w:pPr>
              <w:overflowPunct/>
              <w:autoSpaceDE/>
              <w:autoSpaceDN/>
              <w:adjustRightInd/>
              <w:spacing w:before="120" w:line="312" w:lineRule="auto"/>
              <w:jc w:val="center"/>
              <w:textAlignment w:val="auto"/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</w:pPr>
            <w:r w:rsidRPr="003115A9"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  <w:t>Indicare il documento e il numero della/e pagina/e dello stesso in cui sono rinvenibili le caratteristiche richieste (es. pag. n. della scheda tecnica)</w:t>
            </w:r>
          </w:p>
        </w:tc>
      </w:tr>
      <w:tr w:rsidR="0062064C" w:rsidRPr="003115A9" w:rsidTr="0062064C">
        <w:trPr>
          <w:jc w:val="center"/>
        </w:trPr>
        <w:tc>
          <w:tcPr>
            <w:tcW w:w="2213" w:type="pct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62064C" w:rsidRPr="003115A9" w:rsidRDefault="0062064C" w:rsidP="0062064C">
            <w:pPr>
              <w:overflowPunct/>
              <w:autoSpaceDE/>
              <w:autoSpaceDN/>
              <w:adjustRightInd/>
              <w:spacing w:before="120" w:line="312" w:lineRule="auto"/>
              <w:jc w:val="center"/>
              <w:textAlignment w:val="auto"/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</w:pPr>
            <w:r w:rsidRPr="003115A9"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  <w:t>TECA PER USO INTERNO</w:t>
            </w:r>
          </w:p>
        </w:tc>
        <w:tc>
          <w:tcPr>
            <w:tcW w:w="1555" w:type="pct"/>
            <w:vMerge/>
            <w:tcBorders>
              <w:bottom w:val="single" w:sz="8" w:space="0" w:color="4BACC6"/>
              <w:right w:val="single" w:sz="8" w:space="0" w:color="4BACC6"/>
            </w:tcBorders>
            <w:shd w:val="clear" w:color="auto" w:fill="B6DDE8"/>
          </w:tcPr>
          <w:p w:rsidR="0062064C" w:rsidRPr="003115A9" w:rsidRDefault="0062064C" w:rsidP="00571783">
            <w:pPr>
              <w:overflowPunct/>
              <w:autoSpaceDE/>
              <w:autoSpaceDN/>
              <w:adjustRightInd/>
              <w:spacing w:before="120" w:line="312" w:lineRule="auto"/>
              <w:jc w:val="center"/>
              <w:textAlignment w:val="auto"/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</w:pPr>
          </w:p>
        </w:tc>
        <w:tc>
          <w:tcPr>
            <w:tcW w:w="1232" w:type="pct"/>
            <w:vMerge/>
            <w:tcBorders>
              <w:left w:val="single" w:sz="8" w:space="0" w:color="4BACC6"/>
              <w:bottom w:val="single" w:sz="8" w:space="0" w:color="4BACC6"/>
            </w:tcBorders>
            <w:shd w:val="clear" w:color="auto" w:fill="B6DDE8"/>
          </w:tcPr>
          <w:p w:rsidR="0062064C" w:rsidRPr="003115A9" w:rsidRDefault="0062064C" w:rsidP="00571783">
            <w:pPr>
              <w:overflowPunct/>
              <w:autoSpaceDE/>
              <w:autoSpaceDN/>
              <w:adjustRightInd/>
              <w:spacing w:before="120" w:line="312" w:lineRule="auto"/>
              <w:jc w:val="center"/>
              <w:textAlignment w:val="auto"/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</w:pPr>
          </w:p>
        </w:tc>
      </w:tr>
      <w:tr w:rsidR="0062064C" w:rsidRPr="003115A9" w:rsidTr="003A2EE5">
        <w:trPr>
          <w:jc w:val="center"/>
        </w:trPr>
        <w:tc>
          <w:tcPr>
            <w:tcW w:w="221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62064C" w:rsidRPr="003115A9" w:rsidRDefault="0062064C" w:rsidP="00D862BE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hAnsi="Garamond"/>
                <w:bCs/>
                <w:lang w:eastAsia="en-US"/>
              </w:rPr>
            </w:pPr>
            <w:r w:rsidRPr="003115A9">
              <w:rPr>
                <w:rFonts w:ascii="Garamond" w:hAnsi="Garamond"/>
                <w:bCs/>
                <w:lang w:eastAsia="en-US"/>
              </w:rPr>
              <w:t>Dimensioni compatibili con il DAE offerto</w:t>
            </w:r>
          </w:p>
        </w:tc>
        <w:tc>
          <w:tcPr>
            <w:tcW w:w="1555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62064C" w:rsidRPr="003115A9" w:rsidRDefault="003115A9" w:rsidP="00ED2FD1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</w:pPr>
            <w:sdt>
              <w:sdtPr>
                <w:rPr>
                  <w:rFonts w:ascii="Garamond" w:eastAsiaTheme="minorHAnsi" w:hAnsi="Garamond" w:cstheme="minorBidi"/>
                  <w:sz w:val="22"/>
                  <w:szCs w:val="22"/>
                  <w:lang w:eastAsia="en-US"/>
                </w:rPr>
                <w:id w:val="-3594359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064C" w:rsidRPr="003115A9">
                  <w:rPr>
                    <w:rFonts w:ascii="MS Mincho" w:eastAsia="MS Mincho" w:hAnsi="MS Mincho" w:cs="MS Mincho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62064C" w:rsidRPr="003115A9"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  <w:t xml:space="preserve"> NO</w:t>
            </w:r>
          </w:p>
          <w:p w:rsidR="0062064C" w:rsidRPr="003115A9" w:rsidRDefault="003115A9" w:rsidP="00ED2FD1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eastAsia="MS ????" w:hAnsi="Garamond"/>
                <w:bCs/>
                <w:lang w:eastAsia="en-US"/>
              </w:rPr>
            </w:pPr>
            <w:sdt>
              <w:sdtPr>
                <w:rPr>
                  <w:rFonts w:ascii="Garamond" w:eastAsiaTheme="minorHAnsi" w:hAnsi="Garamond" w:cstheme="minorBidi"/>
                  <w:sz w:val="22"/>
                  <w:szCs w:val="22"/>
                  <w:lang w:eastAsia="en-US"/>
                </w:rPr>
                <w:id w:val="-1416777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064C" w:rsidRPr="003115A9">
                  <w:rPr>
                    <w:rFonts w:ascii="MS Mincho" w:eastAsia="MS Mincho" w:hAnsi="MS Mincho" w:cs="MS Mincho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62064C" w:rsidRPr="003115A9"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  <w:t xml:space="preserve"> SI</w:t>
            </w:r>
          </w:p>
        </w:tc>
        <w:tc>
          <w:tcPr>
            <w:tcW w:w="1232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62064C" w:rsidRPr="003115A9" w:rsidRDefault="0062064C" w:rsidP="007E2956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eastAsia="MS ????" w:hAnsi="Garamond"/>
                <w:bCs/>
                <w:lang w:eastAsia="en-US"/>
              </w:rPr>
            </w:pPr>
          </w:p>
        </w:tc>
      </w:tr>
      <w:tr w:rsidR="0062064C" w:rsidRPr="003115A9" w:rsidTr="003A2EE5">
        <w:trPr>
          <w:jc w:val="center"/>
        </w:trPr>
        <w:tc>
          <w:tcPr>
            <w:tcW w:w="221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62064C" w:rsidRPr="003115A9" w:rsidRDefault="0062064C" w:rsidP="00D862BE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hAnsi="Garamond"/>
                <w:bCs/>
                <w:lang w:eastAsia="en-US"/>
              </w:rPr>
            </w:pPr>
            <w:r w:rsidRPr="003115A9">
              <w:rPr>
                <w:rFonts w:ascii="Garamond" w:hAnsi="Garamond"/>
                <w:bCs/>
                <w:lang w:eastAsia="en-US"/>
              </w:rPr>
              <w:lastRenderedPageBreak/>
              <w:t>Idonea all’uso interno</w:t>
            </w:r>
          </w:p>
        </w:tc>
        <w:tc>
          <w:tcPr>
            <w:tcW w:w="1555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62064C" w:rsidRPr="003115A9" w:rsidRDefault="003115A9" w:rsidP="00ED2FD1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</w:pPr>
            <w:sdt>
              <w:sdtPr>
                <w:rPr>
                  <w:rFonts w:ascii="Garamond" w:eastAsiaTheme="minorHAnsi" w:hAnsi="Garamond" w:cstheme="minorBidi"/>
                  <w:sz w:val="22"/>
                  <w:szCs w:val="22"/>
                  <w:lang w:eastAsia="en-US"/>
                </w:rPr>
                <w:id w:val="125057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064C" w:rsidRPr="003115A9">
                  <w:rPr>
                    <w:rFonts w:ascii="MS Mincho" w:eastAsia="MS Mincho" w:hAnsi="MS Mincho" w:cs="MS Mincho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62064C" w:rsidRPr="003115A9"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  <w:t xml:space="preserve"> NO</w:t>
            </w:r>
          </w:p>
          <w:p w:rsidR="0062064C" w:rsidRPr="003115A9" w:rsidRDefault="003115A9" w:rsidP="00ED2FD1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eastAsia="MS ????" w:hAnsi="Garamond"/>
                <w:bCs/>
                <w:lang w:eastAsia="en-US"/>
              </w:rPr>
            </w:pPr>
            <w:sdt>
              <w:sdtPr>
                <w:rPr>
                  <w:rFonts w:ascii="Garamond" w:eastAsiaTheme="minorHAnsi" w:hAnsi="Garamond" w:cstheme="minorBidi"/>
                  <w:sz w:val="22"/>
                  <w:szCs w:val="22"/>
                  <w:lang w:eastAsia="en-US"/>
                </w:rPr>
                <w:id w:val="-1273546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064C" w:rsidRPr="003115A9">
                  <w:rPr>
                    <w:rFonts w:ascii="MS Mincho" w:eastAsia="MS Mincho" w:hAnsi="MS Mincho" w:cs="MS Mincho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62064C" w:rsidRPr="003115A9"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  <w:t xml:space="preserve"> SI</w:t>
            </w:r>
          </w:p>
        </w:tc>
        <w:tc>
          <w:tcPr>
            <w:tcW w:w="1232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62064C" w:rsidRPr="003115A9" w:rsidRDefault="0062064C" w:rsidP="007E2956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eastAsia="MS ????" w:hAnsi="Garamond"/>
                <w:bCs/>
                <w:lang w:eastAsia="en-US"/>
              </w:rPr>
            </w:pPr>
          </w:p>
        </w:tc>
      </w:tr>
      <w:tr w:rsidR="0062064C" w:rsidRPr="003115A9" w:rsidTr="003A2EE5">
        <w:trPr>
          <w:jc w:val="center"/>
        </w:trPr>
        <w:tc>
          <w:tcPr>
            <w:tcW w:w="221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62064C" w:rsidRPr="003115A9" w:rsidRDefault="0062064C" w:rsidP="00D862BE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hAnsi="Garamond"/>
                <w:bCs/>
                <w:lang w:eastAsia="en-US"/>
              </w:rPr>
            </w:pPr>
            <w:r w:rsidRPr="003115A9">
              <w:rPr>
                <w:rFonts w:ascii="Garamond" w:hAnsi="Garamond"/>
                <w:bCs/>
                <w:lang w:eastAsia="en-US"/>
              </w:rPr>
              <w:t>Allarme acustico per apertura TECA</w:t>
            </w:r>
          </w:p>
        </w:tc>
        <w:tc>
          <w:tcPr>
            <w:tcW w:w="1555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62064C" w:rsidRPr="003115A9" w:rsidRDefault="003115A9" w:rsidP="00ED2FD1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</w:pPr>
            <w:sdt>
              <w:sdtPr>
                <w:rPr>
                  <w:rFonts w:ascii="Garamond" w:eastAsiaTheme="minorHAnsi" w:hAnsi="Garamond" w:cstheme="minorBidi"/>
                  <w:sz w:val="22"/>
                  <w:szCs w:val="22"/>
                  <w:lang w:eastAsia="en-US"/>
                </w:rPr>
                <w:id w:val="-2082825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064C" w:rsidRPr="003115A9">
                  <w:rPr>
                    <w:rFonts w:ascii="MS Mincho" w:eastAsia="MS Mincho" w:hAnsi="MS Mincho" w:cs="MS Mincho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62064C" w:rsidRPr="003115A9"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  <w:t xml:space="preserve"> NO</w:t>
            </w:r>
          </w:p>
          <w:p w:rsidR="0062064C" w:rsidRPr="003115A9" w:rsidRDefault="003115A9" w:rsidP="00ED2FD1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eastAsia="MS ????" w:hAnsi="Garamond"/>
                <w:bCs/>
                <w:lang w:eastAsia="en-US"/>
              </w:rPr>
            </w:pPr>
            <w:sdt>
              <w:sdtPr>
                <w:rPr>
                  <w:rFonts w:ascii="Garamond" w:eastAsiaTheme="minorHAnsi" w:hAnsi="Garamond" w:cstheme="minorBidi"/>
                  <w:sz w:val="22"/>
                  <w:szCs w:val="22"/>
                  <w:lang w:eastAsia="en-US"/>
                </w:rPr>
                <w:id w:val="-925652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064C" w:rsidRPr="003115A9">
                  <w:rPr>
                    <w:rFonts w:ascii="MS Mincho" w:eastAsia="MS Mincho" w:hAnsi="MS Mincho" w:cs="MS Mincho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62064C" w:rsidRPr="003115A9"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  <w:t xml:space="preserve"> SI</w:t>
            </w:r>
          </w:p>
        </w:tc>
        <w:tc>
          <w:tcPr>
            <w:tcW w:w="1232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62064C" w:rsidRPr="003115A9" w:rsidRDefault="0062064C" w:rsidP="007E2956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eastAsia="MS ????" w:hAnsi="Garamond"/>
                <w:bCs/>
                <w:lang w:eastAsia="en-US"/>
              </w:rPr>
            </w:pPr>
          </w:p>
        </w:tc>
      </w:tr>
      <w:tr w:rsidR="0062064C" w:rsidRPr="003115A9" w:rsidTr="003A2EE5">
        <w:trPr>
          <w:jc w:val="center"/>
        </w:trPr>
        <w:tc>
          <w:tcPr>
            <w:tcW w:w="221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62064C" w:rsidRPr="003115A9" w:rsidRDefault="0062064C" w:rsidP="0077260F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hAnsi="Garamond"/>
                <w:bCs/>
                <w:lang w:eastAsia="en-US"/>
              </w:rPr>
            </w:pPr>
            <w:r w:rsidRPr="003115A9">
              <w:rPr>
                <w:rFonts w:ascii="Garamond" w:hAnsi="Garamond"/>
                <w:bCs/>
                <w:lang w:eastAsia="en-US"/>
              </w:rPr>
              <w:t>Relativa segnaletica internazionale a bandiera</w:t>
            </w:r>
          </w:p>
        </w:tc>
        <w:tc>
          <w:tcPr>
            <w:tcW w:w="1555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62064C" w:rsidRPr="003115A9" w:rsidRDefault="003115A9" w:rsidP="00ED2FD1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</w:pPr>
            <w:sdt>
              <w:sdtPr>
                <w:rPr>
                  <w:rFonts w:ascii="Garamond" w:eastAsiaTheme="minorHAnsi" w:hAnsi="Garamond" w:cstheme="minorBidi"/>
                  <w:sz w:val="22"/>
                  <w:szCs w:val="22"/>
                  <w:lang w:eastAsia="en-US"/>
                </w:rPr>
                <w:id w:val="-859591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064C" w:rsidRPr="003115A9">
                  <w:rPr>
                    <w:rFonts w:ascii="MS Mincho" w:eastAsia="MS Mincho" w:hAnsi="MS Mincho" w:cs="MS Mincho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62064C" w:rsidRPr="003115A9"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  <w:t xml:space="preserve"> NO</w:t>
            </w:r>
          </w:p>
          <w:p w:rsidR="0062064C" w:rsidRPr="003115A9" w:rsidRDefault="003115A9" w:rsidP="00ED2FD1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eastAsia="MS ????" w:hAnsi="Garamond"/>
                <w:bCs/>
                <w:lang w:eastAsia="en-US"/>
              </w:rPr>
            </w:pPr>
            <w:sdt>
              <w:sdtPr>
                <w:rPr>
                  <w:rFonts w:ascii="Garamond" w:eastAsiaTheme="minorHAnsi" w:hAnsi="Garamond" w:cstheme="minorBidi"/>
                  <w:sz w:val="22"/>
                  <w:szCs w:val="22"/>
                  <w:lang w:eastAsia="en-US"/>
                </w:rPr>
                <w:id w:val="-1122767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064C" w:rsidRPr="003115A9">
                  <w:rPr>
                    <w:rFonts w:ascii="MS Mincho" w:eastAsia="MS Mincho" w:hAnsi="MS Mincho" w:cs="MS Mincho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62064C" w:rsidRPr="003115A9"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  <w:t xml:space="preserve"> SI</w:t>
            </w:r>
          </w:p>
        </w:tc>
        <w:tc>
          <w:tcPr>
            <w:tcW w:w="1232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62064C" w:rsidRPr="003115A9" w:rsidRDefault="0062064C" w:rsidP="007E2956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eastAsia="MS ????" w:hAnsi="Garamond"/>
                <w:bCs/>
                <w:lang w:eastAsia="en-US"/>
              </w:rPr>
            </w:pPr>
          </w:p>
        </w:tc>
      </w:tr>
      <w:tr w:rsidR="0062064C" w:rsidRPr="003115A9" w:rsidTr="00EE20AC">
        <w:trPr>
          <w:trHeight w:val="1701"/>
          <w:jc w:val="center"/>
        </w:trPr>
        <w:tc>
          <w:tcPr>
            <w:tcW w:w="2213" w:type="pct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62064C" w:rsidRPr="003115A9" w:rsidRDefault="0062064C" w:rsidP="00D1353B">
            <w:pPr>
              <w:overflowPunct/>
              <w:autoSpaceDE/>
              <w:autoSpaceDN/>
              <w:adjustRightInd/>
              <w:spacing w:before="120" w:line="312" w:lineRule="auto"/>
              <w:jc w:val="center"/>
              <w:textAlignment w:val="auto"/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</w:pPr>
            <w:r w:rsidRPr="003115A9"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  <w:t>Caratteristiche minime richieste</w:t>
            </w:r>
          </w:p>
        </w:tc>
        <w:tc>
          <w:tcPr>
            <w:tcW w:w="1555" w:type="pct"/>
            <w:vMerge w:val="restart"/>
            <w:tcBorders>
              <w:top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62064C" w:rsidRPr="003115A9" w:rsidRDefault="0062064C" w:rsidP="00D1353B">
            <w:pPr>
              <w:spacing w:before="120" w:line="312" w:lineRule="auto"/>
              <w:jc w:val="center"/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</w:pPr>
            <w:r w:rsidRPr="003115A9"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  <w:t>Caratteristiche del prodotto offerto</w:t>
            </w:r>
          </w:p>
        </w:tc>
        <w:tc>
          <w:tcPr>
            <w:tcW w:w="1232" w:type="pct"/>
            <w:vMerge w:val="restart"/>
            <w:tcBorders>
              <w:top w:val="single" w:sz="8" w:space="0" w:color="4BACC6"/>
              <w:left w:val="single" w:sz="8" w:space="0" w:color="4BACC6"/>
            </w:tcBorders>
            <w:shd w:val="clear" w:color="auto" w:fill="B6DDE8"/>
          </w:tcPr>
          <w:p w:rsidR="0062064C" w:rsidRPr="003115A9" w:rsidRDefault="0062064C" w:rsidP="002E70E8">
            <w:pPr>
              <w:overflowPunct/>
              <w:autoSpaceDE/>
              <w:autoSpaceDN/>
              <w:adjustRightInd/>
              <w:spacing w:before="120" w:line="312" w:lineRule="auto"/>
              <w:jc w:val="center"/>
              <w:textAlignment w:val="auto"/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</w:pPr>
            <w:r w:rsidRPr="003115A9"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  <w:t>Indicare il documento e il numero della/e pagina/e dello stesso in cui sono rinvenibili le caratteristiche richieste (es. pag. n. della scheda tecnica)</w:t>
            </w:r>
          </w:p>
        </w:tc>
      </w:tr>
      <w:tr w:rsidR="0062064C" w:rsidRPr="003115A9" w:rsidTr="0062064C">
        <w:trPr>
          <w:jc w:val="center"/>
        </w:trPr>
        <w:tc>
          <w:tcPr>
            <w:tcW w:w="2213" w:type="pct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62064C" w:rsidRPr="003115A9" w:rsidRDefault="0062064C" w:rsidP="0062064C">
            <w:pPr>
              <w:overflowPunct/>
              <w:autoSpaceDE/>
              <w:autoSpaceDN/>
              <w:adjustRightInd/>
              <w:spacing w:before="120" w:line="312" w:lineRule="auto"/>
              <w:jc w:val="center"/>
              <w:textAlignment w:val="auto"/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</w:pPr>
            <w:r w:rsidRPr="003115A9"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  <w:t>TECA PER USO ESTERNO</w:t>
            </w:r>
          </w:p>
        </w:tc>
        <w:tc>
          <w:tcPr>
            <w:tcW w:w="1555" w:type="pct"/>
            <w:vMerge/>
            <w:tcBorders>
              <w:bottom w:val="single" w:sz="8" w:space="0" w:color="4BACC6"/>
              <w:right w:val="single" w:sz="8" w:space="0" w:color="4BACC6"/>
            </w:tcBorders>
            <w:shd w:val="clear" w:color="auto" w:fill="B6DDE8"/>
          </w:tcPr>
          <w:p w:rsidR="0062064C" w:rsidRPr="003115A9" w:rsidRDefault="0062064C" w:rsidP="002E70E8">
            <w:pPr>
              <w:overflowPunct/>
              <w:autoSpaceDE/>
              <w:autoSpaceDN/>
              <w:adjustRightInd/>
              <w:spacing w:before="120" w:line="312" w:lineRule="auto"/>
              <w:jc w:val="center"/>
              <w:textAlignment w:val="auto"/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</w:pPr>
          </w:p>
        </w:tc>
        <w:tc>
          <w:tcPr>
            <w:tcW w:w="1232" w:type="pct"/>
            <w:vMerge/>
            <w:tcBorders>
              <w:left w:val="single" w:sz="8" w:space="0" w:color="4BACC6"/>
              <w:bottom w:val="single" w:sz="8" w:space="0" w:color="4BACC6"/>
            </w:tcBorders>
            <w:shd w:val="clear" w:color="auto" w:fill="B6DDE8"/>
          </w:tcPr>
          <w:p w:rsidR="0062064C" w:rsidRPr="003115A9" w:rsidRDefault="0062064C" w:rsidP="002E70E8">
            <w:pPr>
              <w:overflowPunct/>
              <w:autoSpaceDE/>
              <w:autoSpaceDN/>
              <w:adjustRightInd/>
              <w:spacing w:before="120" w:line="312" w:lineRule="auto"/>
              <w:jc w:val="center"/>
              <w:textAlignment w:val="auto"/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</w:pPr>
          </w:p>
        </w:tc>
      </w:tr>
      <w:tr w:rsidR="0062064C" w:rsidRPr="003115A9" w:rsidTr="003A2EE5">
        <w:trPr>
          <w:jc w:val="center"/>
        </w:trPr>
        <w:tc>
          <w:tcPr>
            <w:tcW w:w="221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62064C" w:rsidRPr="003115A9" w:rsidRDefault="0062064C" w:rsidP="002E70E8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hAnsi="Garamond"/>
                <w:bCs/>
                <w:lang w:eastAsia="en-US"/>
              </w:rPr>
            </w:pPr>
            <w:r w:rsidRPr="003115A9">
              <w:rPr>
                <w:rFonts w:ascii="Garamond" w:hAnsi="Garamond"/>
                <w:bCs/>
                <w:lang w:eastAsia="en-US"/>
              </w:rPr>
              <w:t>Dimensioni compatibili con il DAE offerto</w:t>
            </w:r>
          </w:p>
        </w:tc>
        <w:tc>
          <w:tcPr>
            <w:tcW w:w="1555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62064C" w:rsidRPr="003115A9" w:rsidRDefault="003115A9" w:rsidP="00ED2FD1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</w:pPr>
            <w:sdt>
              <w:sdtPr>
                <w:rPr>
                  <w:rFonts w:ascii="Garamond" w:eastAsiaTheme="minorHAnsi" w:hAnsi="Garamond" w:cstheme="minorBidi"/>
                  <w:sz w:val="22"/>
                  <w:szCs w:val="22"/>
                  <w:lang w:eastAsia="en-US"/>
                </w:rPr>
                <w:id w:val="-3945036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064C" w:rsidRPr="003115A9">
                  <w:rPr>
                    <w:rFonts w:ascii="MS Mincho" w:eastAsia="MS Mincho" w:hAnsi="MS Mincho" w:cs="MS Mincho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62064C" w:rsidRPr="003115A9"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  <w:t xml:space="preserve"> NO</w:t>
            </w:r>
          </w:p>
          <w:p w:rsidR="0062064C" w:rsidRPr="003115A9" w:rsidRDefault="003115A9" w:rsidP="00ED2FD1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eastAsia="MS ????" w:hAnsi="Garamond"/>
                <w:bCs/>
                <w:lang w:eastAsia="en-US"/>
              </w:rPr>
            </w:pPr>
            <w:sdt>
              <w:sdtPr>
                <w:rPr>
                  <w:rFonts w:ascii="Garamond" w:eastAsiaTheme="minorHAnsi" w:hAnsi="Garamond" w:cstheme="minorBidi"/>
                  <w:sz w:val="22"/>
                  <w:szCs w:val="22"/>
                  <w:lang w:eastAsia="en-US"/>
                </w:rPr>
                <w:id w:val="-169403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064C" w:rsidRPr="003115A9">
                  <w:rPr>
                    <w:rFonts w:ascii="MS Mincho" w:eastAsia="MS Mincho" w:hAnsi="MS Mincho" w:cs="MS Mincho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62064C" w:rsidRPr="003115A9"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  <w:t xml:space="preserve"> SI</w:t>
            </w:r>
          </w:p>
        </w:tc>
        <w:tc>
          <w:tcPr>
            <w:tcW w:w="1232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62064C" w:rsidRPr="003115A9" w:rsidRDefault="0062064C" w:rsidP="007E2956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eastAsia="MS ????" w:hAnsi="Garamond"/>
                <w:bCs/>
                <w:lang w:eastAsia="en-US"/>
              </w:rPr>
            </w:pPr>
          </w:p>
        </w:tc>
      </w:tr>
      <w:tr w:rsidR="0062064C" w:rsidRPr="003115A9" w:rsidTr="003A2EE5">
        <w:trPr>
          <w:jc w:val="center"/>
        </w:trPr>
        <w:tc>
          <w:tcPr>
            <w:tcW w:w="221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62064C" w:rsidRPr="003115A9" w:rsidRDefault="0062064C" w:rsidP="00CD712D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hAnsi="Garamond"/>
                <w:bCs/>
                <w:lang w:eastAsia="en-US"/>
              </w:rPr>
            </w:pPr>
            <w:r w:rsidRPr="003115A9">
              <w:rPr>
                <w:rFonts w:ascii="Garamond" w:hAnsi="Garamond"/>
                <w:bCs/>
                <w:lang w:eastAsia="en-US"/>
              </w:rPr>
              <w:t>Idonea all’uso esterno con protezione da acqua e polveri (specificare il grado IP)</w:t>
            </w:r>
          </w:p>
        </w:tc>
        <w:tc>
          <w:tcPr>
            <w:tcW w:w="1555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62064C" w:rsidRPr="003115A9" w:rsidRDefault="003115A9" w:rsidP="00ED2FD1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</w:pPr>
            <w:sdt>
              <w:sdtPr>
                <w:rPr>
                  <w:rFonts w:ascii="Garamond" w:eastAsiaTheme="minorHAnsi" w:hAnsi="Garamond" w:cstheme="minorBidi"/>
                  <w:sz w:val="22"/>
                  <w:szCs w:val="22"/>
                  <w:lang w:eastAsia="en-US"/>
                </w:rPr>
                <w:id w:val="-1401125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064C" w:rsidRPr="003115A9">
                  <w:rPr>
                    <w:rFonts w:ascii="MS Mincho" w:eastAsia="MS Mincho" w:hAnsi="MS Mincho" w:cs="MS Mincho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62064C" w:rsidRPr="003115A9"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  <w:t xml:space="preserve"> NO</w:t>
            </w:r>
          </w:p>
          <w:p w:rsidR="0062064C" w:rsidRPr="003115A9" w:rsidRDefault="003115A9" w:rsidP="00ED2FD1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eastAsia="MS ????" w:hAnsi="Garamond"/>
                <w:bCs/>
                <w:lang w:eastAsia="en-US"/>
              </w:rPr>
            </w:pPr>
            <w:sdt>
              <w:sdtPr>
                <w:rPr>
                  <w:rFonts w:ascii="Garamond" w:eastAsiaTheme="minorHAnsi" w:hAnsi="Garamond" w:cstheme="minorBidi"/>
                  <w:sz w:val="22"/>
                  <w:szCs w:val="22"/>
                  <w:lang w:eastAsia="en-US"/>
                </w:rPr>
                <w:id w:val="-1120059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064C" w:rsidRPr="003115A9">
                  <w:rPr>
                    <w:rFonts w:ascii="MS Mincho" w:eastAsia="MS Mincho" w:hAnsi="MS Mincho" w:cs="MS Mincho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62064C" w:rsidRPr="003115A9"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  <w:t xml:space="preserve"> SI</w:t>
            </w:r>
            <w:r w:rsidR="0062064C" w:rsidRPr="003115A9">
              <w:rPr>
                <w:rFonts w:ascii="Garamond" w:eastAsia="MS ????" w:hAnsi="Garamond"/>
                <w:bCs/>
                <w:lang w:eastAsia="en-US"/>
              </w:rPr>
              <w:t>, indicare il grado IP</w:t>
            </w:r>
          </w:p>
        </w:tc>
        <w:tc>
          <w:tcPr>
            <w:tcW w:w="1232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62064C" w:rsidRPr="003115A9" w:rsidRDefault="0062064C" w:rsidP="007E2956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eastAsia="MS ????" w:hAnsi="Garamond"/>
                <w:bCs/>
                <w:lang w:eastAsia="en-US"/>
              </w:rPr>
            </w:pPr>
          </w:p>
        </w:tc>
      </w:tr>
      <w:tr w:rsidR="0062064C" w:rsidRPr="003115A9" w:rsidTr="003A2EE5">
        <w:trPr>
          <w:jc w:val="center"/>
        </w:trPr>
        <w:tc>
          <w:tcPr>
            <w:tcW w:w="221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62064C" w:rsidRPr="003115A9" w:rsidRDefault="0062064C" w:rsidP="002E70E8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hAnsi="Garamond"/>
                <w:bCs/>
                <w:lang w:eastAsia="en-US"/>
              </w:rPr>
            </w:pPr>
            <w:r w:rsidRPr="003115A9">
              <w:rPr>
                <w:rFonts w:ascii="Garamond" w:hAnsi="Garamond"/>
                <w:bCs/>
                <w:lang w:eastAsia="en-US"/>
              </w:rPr>
              <w:t>Allarmi acustici e visivi per apertura TECA</w:t>
            </w:r>
          </w:p>
        </w:tc>
        <w:tc>
          <w:tcPr>
            <w:tcW w:w="1555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62064C" w:rsidRPr="003115A9" w:rsidRDefault="003115A9" w:rsidP="00ED2FD1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</w:pPr>
            <w:sdt>
              <w:sdtPr>
                <w:rPr>
                  <w:rFonts w:ascii="Garamond" w:eastAsiaTheme="minorHAnsi" w:hAnsi="Garamond" w:cstheme="minorBidi"/>
                  <w:sz w:val="22"/>
                  <w:szCs w:val="22"/>
                  <w:lang w:eastAsia="en-US"/>
                </w:rPr>
                <w:id w:val="-19183179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064C" w:rsidRPr="003115A9">
                  <w:rPr>
                    <w:rFonts w:ascii="MS Mincho" w:eastAsia="MS Mincho" w:hAnsi="MS Mincho" w:cs="MS Mincho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62064C" w:rsidRPr="003115A9"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  <w:t xml:space="preserve"> NO</w:t>
            </w:r>
          </w:p>
          <w:p w:rsidR="0062064C" w:rsidRPr="003115A9" w:rsidRDefault="003115A9" w:rsidP="00ED2FD1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eastAsia="MS ????" w:hAnsi="Garamond"/>
                <w:bCs/>
                <w:lang w:eastAsia="en-US"/>
              </w:rPr>
            </w:pPr>
            <w:sdt>
              <w:sdtPr>
                <w:rPr>
                  <w:rFonts w:ascii="Garamond" w:eastAsiaTheme="minorHAnsi" w:hAnsi="Garamond" w:cstheme="minorBidi"/>
                  <w:sz w:val="22"/>
                  <w:szCs w:val="22"/>
                  <w:lang w:eastAsia="en-US"/>
                </w:rPr>
                <w:id w:val="-1619993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064C" w:rsidRPr="003115A9">
                  <w:rPr>
                    <w:rFonts w:ascii="MS Mincho" w:eastAsia="MS Mincho" w:hAnsi="MS Mincho" w:cs="MS Mincho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62064C" w:rsidRPr="003115A9"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  <w:t xml:space="preserve"> SI</w:t>
            </w:r>
          </w:p>
        </w:tc>
        <w:tc>
          <w:tcPr>
            <w:tcW w:w="1232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62064C" w:rsidRPr="003115A9" w:rsidRDefault="0062064C" w:rsidP="007E2956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eastAsia="MS ????" w:hAnsi="Garamond"/>
                <w:bCs/>
                <w:lang w:eastAsia="en-US"/>
              </w:rPr>
            </w:pPr>
          </w:p>
        </w:tc>
      </w:tr>
      <w:tr w:rsidR="0062064C" w:rsidRPr="003115A9" w:rsidTr="0062064C">
        <w:trPr>
          <w:jc w:val="center"/>
        </w:trPr>
        <w:tc>
          <w:tcPr>
            <w:tcW w:w="221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62064C" w:rsidRPr="003115A9" w:rsidRDefault="0062064C" w:rsidP="002E70E8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hAnsi="Garamond"/>
                <w:bCs/>
                <w:lang w:eastAsia="en-US"/>
              </w:rPr>
            </w:pPr>
            <w:r w:rsidRPr="003115A9">
              <w:rPr>
                <w:rFonts w:ascii="Garamond" w:hAnsi="Garamond"/>
                <w:bCs/>
                <w:lang w:eastAsia="en-US"/>
              </w:rPr>
              <w:t>Relativa segnaletica internazionale a bandiera</w:t>
            </w:r>
          </w:p>
        </w:tc>
        <w:tc>
          <w:tcPr>
            <w:tcW w:w="1555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62064C" w:rsidRPr="003115A9" w:rsidRDefault="003115A9" w:rsidP="00ED2FD1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</w:pPr>
            <w:sdt>
              <w:sdtPr>
                <w:rPr>
                  <w:rFonts w:ascii="Garamond" w:eastAsiaTheme="minorHAnsi" w:hAnsi="Garamond" w:cstheme="minorBidi"/>
                  <w:sz w:val="22"/>
                  <w:szCs w:val="22"/>
                  <w:lang w:eastAsia="en-US"/>
                </w:rPr>
                <w:id w:val="1344205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064C" w:rsidRPr="003115A9">
                  <w:rPr>
                    <w:rFonts w:ascii="MS Mincho" w:eastAsia="MS Mincho" w:hAnsi="MS Mincho" w:cs="MS Mincho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62064C" w:rsidRPr="003115A9"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  <w:t xml:space="preserve"> NO</w:t>
            </w:r>
          </w:p>
          <w:p w:rsidR="0062064C" w:rsidRPr="003115A9" w:rsidRDefault="003115A9" w:rsidP="00ED2FD1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eastAsia="MS ????" w:hAnsi="Garamond"/>
                <w:bCs/>
                <w:lang w:eastAsia="en-US"/>
              </w:rPr>
            </w:pPr>
            <w:sdt>
              <w:sdtPr>
                <w:rPr>
                  <w:rFonts w:ascii="Garamond" w:eastAsiaTheme="minorHAnsi" w:hAnsi="Garamond" w:cstheme="minorBidi"/>
                  <w:sz w:val="22"/>
                  <w:szCs w:val="22"/>
                  <w:lang w:eastAsia="en-US"/>
                </w:rPr>
                <w:id w:val="12162412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064C" w:rsidRPr="003115A9">
                  <w:rPr>
                    <w:rFonts w:ascii="MS Mincho" w:eastAsia="MS Mincho" w:hAnsi="MS Mincho" w:cs="MS Mincho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62064C" w:rsidRPr="003115A9"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  <w:t xml:space="preserve"> SI</w:t>
            </w:r>
          </w:p>
        </w:tc>
        <w:tc>
          <w:tcPr>
            <w:tcW w:w="1232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62064C" w:rsidRPr="003115A9" w:rsidRDefault="0062064C" w:rsidP="007E2956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eastAsia="MS ????" w:hAnsi="Garamond"/>
                <w:bCs/>
                <w:lang w:eastAsia="en-US"/>
              </w:rPr>
            </w:pPr>
          </w:p>
        </w:tc>
      </w:tr>
      <w:tr w:rsidR="0062064C" w:rsidRPr="003115A9" w:rsidTr="00EE20AC">
        <w:trPr>
          <w:trHeight w:val="1701"/>
          <w:jc w:val="center"/>
        </w:trPr>
        <w:tc>
          <w:tcPr>
            <w:tcW w:w="2213" w:type="pct"/>
            <w:tcBorders>
              <w:top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62064C" w:rsidRPr="003115A9" w:rsidRDefault="0062064C" w:rsidP="00D1353B">
            <w:pPr>
              <w:overflowPunct/>
              <w:autoSpaceDE/>
              <w:autoSpaceDN/>
              <w:adjustRightInd/>
              <w:spacing w:before="120" w:line="312" w:lineRule="auto"/>
              <w:jc w:val="center"/>
              <w:textAlignment w:val="auto"/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</w:pPr>
            <w:r w:rsidRPr="003115A9"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  <w:t>Caratteristiche minime richieste</w:t>
            </w:r>
          </w:p>
        </w:tc>
        <w:tc>
          <w:tcPr>
            <w:tcW w:w="1555" w:type="pct"/>
            <w:vMerge w:val="restart"/>
            <w:tcBorders>
              <w:right w:val="single" w:sz="8" w:space="0" w:color="4BACC6"/>
            </w:tcBorders>
            <w:shd w:val="clear" w:color="auto" w:fill="B6DDE8"/>
            <w:vAlign w:val="center"/>
          </w:tcPr>
          <w:p w:rsidR="0062064C" w:rsidRPr="003115A9" w:rsidRDefault="0062064C" w:rsidP="00D1353B">
            <w:pPr>
              <w:spacing w:before="120" w:line="312" w:lineRule="auto"/>
              <w:jc w:val="center"/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</w:pPr>
            <w:r w:rsidRPr="003115A9"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  <w:t>Caratteristiche del prodotto offerto</w:t>
            </w:r>
          </w:p>
        </w:tc>
        <w:tc>
          <w:tcPr>
            <w:tcW w:w="1232" w:type="pct"/>
            <w:vMerge w:val="restart"/>
            <w:tcBorders>
              <w:top w:val="single" w:sz="8" w:space="0" w:color="4BACC6"/>
              <w:left w:val="single" w:sz="8" w:space="0" w:color="4BACC6"/>
            </w:tcBorders>
            <w:shd w:val="clear" w:color="auto" w:fill="B6DDE8"/>
          </w:tcPr>
          <w:p w:rsidR="0062064C" w:rsidRPr="003115A9" w:rsidRDefault="0062064C" w:rsidP="00571783">
            <w:pPr>
              <w:overflowPunct/>
              <w:autoSpaceDE/>
              <w:autoSpaceDN/>
              <w:adjustRightInd/>
              <w:spacing w:before="120" w:line="312" w:lineRule="auto"/>
              <w:jc w:val="center"/>
              <w:textAlignment w:val="auto"/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</w:pPr>
            <w:r w:rsidRPr="003115A9"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  <w:t>Indicare il documento e il numero della/e pagina/e dello stesso in cui sono rinvenibili le caratteristiche richieste (es. pag. n. della scheda tecnica)</w:t>
            </w:r>
          </w:p>
        </w:tc>
      </w:tr>
      <w:tr w:rsidR="0062064C" w:rsidRPr="003115A9" w:rsidTr="00EE20AC">
        <w:trPr>
          <w:trHeight w:val="624"/>
          <w:jc w:val="center"/>
        </w:trPr>
        <w:tc>
          <w:tcPr>
            <w:tcW w:w="2213" w:type="pct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62064C" w:rsidRPr="003115A9" w:rsidRDefault="0062064C" w:rsidP="0062064C">
            <w:pPr>
              <w:overflowPunct/>
              <w:autoSpaceDE/>
              <w:autoSpaceDN/>
              <w:adjustRightInd/>
              <w:spacing w:before="120" w:line="312" w:lineRule="auto"/>
              <w:jc w:val="center"/>
              <w:textAlignment w:val="auto"/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</w:pPr>
            <w:r w:rsidRPr="003115A9"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  <w:t>SERVIZI</w:t>
            </w:r>
          </w:p>
        </w:tc>
        <w:tc>
          <w:tcPr>
            <w:tcW w:w="1555" w:type="pct"/>
            <w:vMerge/>
            <w:tcBorders>
              <w:right w:val="single" w:sz="8" w:space="0" w:color="4BACC6"/>
            </w:tcBorders>
            <w:shd w:val="clear" w:color="auto" w:fill="B6DDE8"/>
          </w:tcPr>
          <w:p w:rsidR="0062064C" w:rsidRPr="003115A9" w:rsidRDefault="0062064C" w:rsidP="00571783">
            <w:pPr>
              <w:overflowPunct/>
              <w:autoSpaceDE/>
              <w:autoSpaceDN/>
              <w:adjustRightInd/>
              <w:spacing w:before="120" w:line="312" w:lineRule="auto"/>
              <w:jc w:val="center"/>
              <w:textAlignment w:val="auto"/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</w:pPr>
          </w:p>
        </w:tc>
        <w:tc>
          <w:tcPr>
            <w:tcW w:w="1232" w:type="pct"/>
            <w:vMerge/>
            <w:tcBorders>
              <w:left w:val="single" w:sz="8" w:space="0" w:color="4BACC6"/>
              <w:bottom w:val="single" w:sz="8" w:space="0" w:color="4BACC6"/>
            </w:tcBorders>
            <w:shd w:val="clear" w:color="auto" w:fill="B6DDE8"/>
          </w:tcPr>
          <w:p w:rsidR="0062064C" w:rsidRPr="003115A9" w:rsidRDefault="0062064C" w:rsidP="00571783">
            <w:pPr>
              <w:overflowPunct/>
              <w:autoSpaceDE/>
              <w:autoSpaceDN/>
              <w:adjustRightInd/>
              <w:spacing w:before="120" w:line="312" w:lineRule="auto"/>
              <w:jc w:val="center"/>
              <w:textAlignment w:val="auto"/>
              <w:rPr>
                <w:rFonts w:ascii="Garamond" w:eastAsia="MS ????" w:hAnsi="Garamond"/>
                <w:b/>
                <w:bCs/>
                <w:color w:val="808080"/>
                <w:lang w:eastAsia="en-US"/>
              </w:rPr>
            </w:pPr>
          </w:p>
        </w:tc>
      </w:tr>
      <w:tr w:rsidR="0062064C" w:rsidRPr="003115A9" w:rsidTr="0062064C">
        <w:trPr>
          <w:jc w:val="center"/>
        </w:trPr>
        <w:tc>
          <w:tcPr>
            <w:tcW w:w="221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62064C" w:rsidRPr="003115A9" w:rsidRDefault="00D63B14" w:rsidP="00D63B14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hAnsi="Garamond"/>
                <w:bCs/>
                <w:lang w:eastAsia="en-US"/>
              </w:rPr>
            </w:pPr>
            <w:proofErr w:type="spellStart"/>
            <w:r w:rsidRPr="003115A9">
              <w:rPr>
                <w:rFonts w:ascii="Garamond" w:hAnsi="Garamond"/>
                <w:bCs/>
                <w:lang w:eastAsia="en-US"/>
              </w:rPr>
              <w:t>Cu</w:t>
            </w:r>
            <w:r w:rsidR="0062064C" w:rsidRPr="003115A9">
              <w:rPr>
                <w:rFonts w:ascii="Garamond" w:hAnsi="Garamond"/>
                <w:bCs/>
                <w:lang w:eastAsia="en-US"/>
              </w:rPr>
              <w:t>s</w:t>
            </w:r>
            <w:r w:rsidRPr="003115A9">
              <w:rPr>
                <w:rFonts w:ascii="Garamond" w:hAnsi="Garamond"/>
                <w:bCs/>
                <w:lang w:eastAsia="en-US"/>
              </w:rPr>
              <w:t>to</w:t>
            </w:r>
            <w:r w:rsidR="0062064C" w:rsidRPr="003115A9">
              <w:rPr>
                <w:rFonts w:ascii="Garamond" w:hAnsi="Garamond"/>
                <w:bCs/>
                <w:lang w:eastAsia="en-US"/>
              </w:rPr>
              <w:t>mer</w:t>
            </w:r>
            <w:proofErr w:type="spellEnd"/>
            <w:r w:rsidR="0062064C" w:rsidRPr="003115A9">
              <w:rPr>
                <w:rFonts w:ascii="Garamond" w:hAnsi="Garamond"/>
                <w:bCs/>
                <w:lang w:eastAsia="en-US"/>
              </w:rPr>
              <w:t xml:space="preserve"> Care, </w:t>
            </w:r>
            <w:r w:rsidRPr="003115A9">
              <w:rPr>
                <w:rFonts w:ascii="Garamond" w:hAnsi="Garamond"/>
                <w:bCs/>
                <w:lang w:eastAsia="en-US"/>
              </w:rPr>
              <w:t>descritto nell’</w:t>
            </w:r>
            <w:r w:rsidR="0062064C" w:rsidRPr="003115A9">
              <w:rPr>
                <w:rFonts w:ascii="Garamond" w:hAnsi="Garamond"/>
                <w:bCs/>
                <w:lang w:eastAsia="en-US"/>
              </w:rPr>
              <w:t>art 7.3 del Capitolato Tecnico</w:t>
            </w:r>
          </w:p>
        </w:tc>
        <w:tc>
          <w:tcPr>
            <w:tcW w:w="1555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62064C" w:rsidRPr="003115A9" w:rsidRDefault="003115A9" w:rsidP="00ED2FD1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</w:pPr>
            <w:sdt>
              <w:sdtPr>
                <w:rPr>
                  <w:rFonts w:ascii="Garamond" w:eastAsiaTheme="minorHAnsi" w:hAnsi="Garamond" w:cstheme="minorBidi"/>
                  <w:sz w:val="22"/>
                  <w:szCs w:val="22"/>
                  <w:lang w:eastAsia="en-US"/>
                </w:rPr>
                <w:id w:val="574787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064C" w:rsidRPr="003115A9">
                  <w:rPr>
                    <w:rFonts w:ascii="MS Mincho" w:eastAsia="MS Mincho" w:hAnsi="MS Mincho" w:cs="MS Mincho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62064C" w:rsidRPr="003115A9"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  <w:t xml:space="preserve"> NO</w:t>
            </w:r>
          </w:p>
          <w:p w:rsidR="0062064C" w:rsidRPr="003115A9" w:rsidRDefault="003115A9" w:rsidP="00ED2FD1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eastAsia="MS ????" w:hAnsi="Garamond"/>
                <w:bCs/>
                <w:lang w:eastAsia="en-US"/>
              </w:rPr>
            </w:pPr>
            <w:sdt>
              <w:sdtPr>
                <w:rPr>
                  <w:rFonts w:ascii="Garamond" w:eastAsiaTheme="minorHAnsi" w:hAnsi="Garamond" w:cstheme="minorBidi"/>
                  <w:sz w:val="22"/>
                  <w:szCs w:val="22"/>
                  <w:lang w:eastAsia="en-US"/>
                </w:rPr>
                <w:id w:val="-2078891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064C" w:rsidRPr="003115A9">
                  <w:rPr>
                    <w:rFonts w:ascii="MS Mincho" w:eastAsia="MS Mincho" w:hAnsi="MS Mincho" w:cs="MS Mincho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62064C" w:rsidRPr="003115A9">
              <w:rPr>
                <w:rFonts w:ascii="Garamond" w:eastAsiaTheme="minorHAnsi" w:hAnsi="Garamond" w:cstheme="minorBidi"/>
                <w:sz w:val="22"/>
                <w:szCs w:val="22"/>
                <w:lang w:eastAsia="en-US"/>
              </w:rPr>
              <w:t xml:space="preserve"> SI</w:t>
            </w:r>
            <w:r w:rsidR="0062064C" w:rsidRPr="003115A9">
              <w:rPr>
                <w:rFonts w:ascii="Garamond" w:eastAsia="MS ????" w:hAnsi="Garamond"/>
                <w:bCs/>
                <w:lang w:eastAsia="en-US"/>
              </w:rPr>
              <w:t xml:space="preserve">, </w:t>
            </w:r>
            <w:r w:rsidR="00D63B14" w:rsidRPr="003115A9">
              <w:rPr>
                <w:rFonts w:ascii="Garamond" w:eastAsia="MS ????" w:hAnsi="Garamond"/>
                <w:bCs/>
                <w:lang w:eastAsia="en-US"/>
              </w:rPr>
              <w:t xml:space="preserve">breve </w:t>
            </w:r>
            <w:r w:rsidR="0062064C" w:rsidRPr="003115A9">
              <w:rPr>
                <w:rFonts w:ascii="Garamond" w:eastAsia="MS ????" w:hAnsi="Garamond"/>
                <w:bCs/>
                <w:lang w:eastAsia="en-US"/>
              </w:rPr>
              <w:t>descrizione del servizio</w:t>
            </w:r>
          </w:p>
        </w:tc>
        <w:tc>
          <w:tcPr>
            <w:tcW w:w="1232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62064C" w:rsidRPr="003115A9" w:rsidRDefault="0062064C" w:rsidP="007E2956">
            <w:pPr>
              <w:overflowPunct/>
              <w:autoSpaceDE/>
              <w:autoSpaceDN/>
              <w:adjustRightInd/>
              <w:spacing w:before="120" w:line="312" w:lineRule="auto"/>
              <w:textAlignment w:val="auto"/>
              <w:rPr>
                <w:rFonts w:ascii="Garamond" w:eastAsia="MS ????" w:hAnsi="Garamond"/>
                <w:bCs/>
                <w:lang w:eastAsia="en-US"/>
              </w:rPr>
            </w:pPr>
          </w:p>
        </w:tc>
      </w:tr>
      <w:bookmarkEnd w:id="10"/>
    </w:tbl>
    <w:p w:rsidR="00300C30" w:rsidRPr="007E2956" w:rsidRDefault="00300C30" w:rsidP="007E2956">
      <w:pPr>
        <w:overflowPunct/>
        <w:autoSpaceDE/>
        <w:autoSpaceDN/>
        <w:adjustRightInd/>
        <w:spacing w:before="120" w:line="312" w:lineRule="auto"/>
        <w:textAlignment w:val="auto"/>
        <w:rPr>
          <w:rFonts w:ascii="Cambria" w:eastAsia="MS ????" w:hAnsi="Cambria"/>
          <w:bCs/>
          <w:lang w:eastAsia="en-US"/>
        </w:rPr>
      </w:pPr>
    </w:p>
    <w:p w:rsidR="00142AFC" w:rsidRDefault="00300C30" w:rsidP="00300C30">
      <w:pPr>
        <w:pStyle w:val="Paragrafoelenco"/>
        <w:numPr>
          <w:ilvl w:val="0"/>
          <w:numId w:val="18"/>
        </w:numPr>
        <w:overflowPunct/>
        <w:autoSpaceDE/>
        <w:autoSpaceDN/>
        <w:adjustRightInd/>
        <w:spacing w:before="120" w:line="312" w:lineRule="auto"/>
        <w:textAlignment w:val="auto"/>
        <w:rPr>
          <w:rFonts w:ascii="Cambria" w:eastAsia="MS ????" w:hAnsi="Cambria"/>
          <w:bCs/>
          <w:lang w:eastAsia="en-US"/>
        </w:rPr>
      </w:pPr>
      <w:r>
        <w:rPr>
          <w:rFonts w:ascii="Cambria" w:eastAsia="MS ????" w:hAnsi="Cambria"/>
          <w:bCs/>
          <w:lang w:eastAsia="en-US"/>
        </w:rPr>
        <w:t>che t</w:t>
      </w:r>
      <w:r w:rsidRPr="00300C30">
        <w:rPr>
          <w:rFonts w:ascii="Cambria" w:eastAsia="MS ????" w:hAnsi="Cambria"/>
          <w:bCs/>
          <w:lang w:eastAsia="en-US"/>
        </w:rPr>
        <w:t>utta la documentazione (</w:t>
      </w:r>
      <w:proofErr w:type="spellStart"/>
      <w:r w:rsidRPr="00300C30">
        <w:rPr>
          <w:rFonts w:ascii="Cambria" w:eastAsia="MS ????" w:hAnsi="Cambria"/>
          <w:bCs/>
          <w:lang w:eastAsia="en-US"/>
        </w:rPr>
        <w:t>datasheet</w:t>
      </w:r>
      <w:proofErr w:type="spellEnd"/>
      <w:r w:rsidRPr="00300C30">
        <w:rPr>
          <w:rFonts w:ascii="Cambria" w:eastAsia="MS ????" w:hAnsi="Cambria"/>
          <w:bCs/>
          <w:lang w:eastAsia="en-US"/>
        </w:rPr>
        <w:t xml:space="preserve">, </w:t>
      </w:r>
      <w:proofErr w:type="spellStart"/>
      <w:r w:rsidRPr="00300C30">
        <w:rPr>
          <w:rFonts w:ascii="Cambria" w:eastAsia="MS ????" w:hAnsi="Cambria"/>
          <w:bCs/>
          <w:lang w:eastAsia="en-US"/>
        </w:rPr>
        <w:t>depliant</w:t>
      </w:r>
      <w:proofErr w:type="spellEnd"/>
      <w:r w:rsidRPr="00300C30">
        <w:rPr>
          <w:rFonts w:ascii="Cambria" w:eastAsia="MS ????" w:hAnsi="Cambria"/>
          <w:bCs/>
          <w:lang w:eastAsia="en-US"/>
        </w:rPr>
        <w:t xml:space="preserve"> illustrativi, schede tecniche del Fabbricante, ecc.) </w:t>
      </w:r>
      <w:r>
        <w:rPr>
          <w:rFonts w:ascii="Cambria" w:eastAsia="MS ????" w:hAnsi="Cambria"/>
          <w:bCs/>
          <w:lang w:eastAsia="en-US"/>
        </w:rPr>
        <w:t xml:space="preserve">trasmessa, </w:t>
      </w:r>
      <w:r w:rsidRPr="00300C30">
        <w:rPr>
          <w:rFonts w:ascii="Cambria" w:eastAsia="MS ????" w:hAnsi="Cambria"/>
          <w:bCs/>
          <w:lang w:eastAsia="en-US"/>
        </w:rPr>
        <w:t xml:space="preserve">dalla quale si evincono le informazioni </w:t>
      </w:r>
      <w:r>
        <w:rPr>
          <w:rFonts w:ascii="Cambria" w:eastAsia="MS ????" w:hAnsi="Cambria"/>
          <w:bCs/>
          <w:lang w:eastAsia="en-US"/>
        </w:rPr>
        <w:t xml:space="preserve">contenute nel presente allegato, </w:t>
      </w:r>
      <w:r w:rsidR="00E90C9A">
        <w:rPr>
          <w:rFonts w:ascii="Cambria" w:eastAsia="MS ????" w:hAnsi="Cambria"/>
          <w:bCs/>
          <w:lang w:eastAsia="en-US"/>
        </w:rPr>
        <w:t xml:space="preserve">è </w:t>
      </w:r>
      <w:r>
        <w:rPr>
          <w:rFonts w:ascii="Cambria" w:eastAsia="MS ????" w:hAnsi="Cambria"/>
          <w:bCs/>
          <w:lang w:eastAsia="en-US"/>
        </w:rPr>
        <w:t>conforme all’originale</w:t>
      </w:r>
      <w:r w:rsidR="00E90C9A">
        <w:rPr>
          <w:rFonts w:ascii="Cambria" w:eastAsia="MS ????" w:hAnsi="Cambria"/>
          <w:bCs/>
          <w:lang w:eastAsia="en-US"/>
        </w:rPr>
        <w:t xml:space="preserve"> in nostro possesso</w:t>
      </w:r>
      <w:r>
        <w:rPr>
          <w:rFonts w:ascii="Cambria" w:eastAsia="MS ????" w:hAnsi="Cambria"/>
          <w:bCs/>
          <w:lang w:eastAsia="en-US"/>
        </w:rPr>
        <w:t>.</w:t>
      </w:r>
    </w:p>
    <w:p w:rsidR="00300C30" w:rsidRDefault="00300C30" w:rsidP="00300C30">
      <w:pPr>
        <w:overflowPunct/>
        <w:autoSpaceDE/>
        <w:autoSpaceDN/>
        <w:adjustRightInd/>
        <w:spacing w:before="120" w:line="312" w:lineRule="auto"/>
        <w:ind w:left="360"/>
        <w:textAlignment w:val="auto"/>
        <w:rPr>
          <w:rFonts w:ascii="Cambria" w:eastAsia="MS ????" w:hAnsi="Cambria"/>
          <w:bCs/>
          <w:lang w:eastAsia="en-US"/>
        </w:rPr>
      </w:pPr>
    </w:p>
    <w:p w:rsidR="00300C30" w:rsidRDefault="00300C30" w:rsidP="00300C30">
      <w:pPr>
        <w:pStyle w:val="sche4"/>
        <w:tabs>
          <w:tab w:val="left" w:leader="dot" w:pos="8824"/>
        </w:tabs>
        <w:spacing w:line="360" w:lineRule="auto"/>
        <w:jc w:val="left"/>
        <w:rPr>
          <w:rFonts w:ascii="Trebuchet MS" w:hAnsi="Trebuchet MS" w:cs="Arial"/>
        </w:rPr>
      </w:pPr>
      <w:r w:rsidRPr="008B307D">
        <w:rPr>
          <w:rFonts w:ascii="Trebuchet MS" w:hAnsi="Trebuchet MS" w:cs="Arial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B307D">
        <w:rPr>
          <w:rFonts w:ascii="Trebuchet MS" w:hAnsi="Trebuchet MS" w:cs="Arial"/>
          <w:szCs w:val="24"/>
          <w:lang w:val="it-IT"/>
        </w:rPr>
        <w:instrText xml:space="preserve"> FORMTEXT </w:instrText>
      </w:r>
      <w:r w:rsidRPr="008B307D">
        <w:rPr>
          <w:rFonts w:ascii="Trebuchet MS" w:hAnsi="Trebuchet MS" w:cs="Arial"/>
          <w:szCs w:val="24"/>
        </w:rPr>
      </w:r>
      <w:r w:rsidRPr="008B307D">
        <w:rPr>
          <w:rFonts w:ascii="Trebuchet MS" w:hAnsi="Trebuchet MS" w:cs="Arial"/>
          <w:szCs w:val="24"/>
        </w:rPr>
        <w:fldChar w:fldCharType="separate"/>
      </w:r>
      <w:r w:rsidRPr="008B307D">
        <w:rPr>
          <w:rFonts w:ascii="Trebuchet MS" w:hAnsi="Trebuchet MS" w:cs="Arial"/>
          <w:noProof/>
          <w:szCs w:val="24"/>
        </w:rPr>
        <w:t> </w:t>
      </w:r>
      <w:r w:rsidRPr="008B307D">
        <w:rPr>
          <w:rFonts w:ascii="Trebuchet MS" w:hAnsi="Trebuchet MS" w:cs="Arial"/>
          <w:noProof/>
          <w:szCs w:val="24"/>
        </w:rPr>
        <w:t> </w:t>
      </w:r>
      <w:r w:rsidRPr="008B307D">
        <w:rPr>
          <w:rFonts w:ascii="Trebuchet MS" w:hAnsi="Trebuchet MS" w:cs="Arial"/>
          <w:noProof/>
          <w:szCs w:val="24"/>
        </w:rPr>
        <w:t> </w:t>
      </w:r>
      <w:r w:rsidRPr="008B307D">
        <w:rPr>
          <w:rFonts w:ascii="Trebuchet MS" w:hAnsi="Trebuchet MS" w:cs="Arial"/>
          <w:noProof/>
          <w:szCs w:val="24"/>
        </w:rPr>
        <w:t> </w:t>
      </w:r>
      <w:r w:rsidRPr="008B307D">
        <w:rPr>
          <w:rFonts w:ascii="Trebuchet MS" w:hAnsi="Trebuchet MS" w:cs="Arial"/>
          <w:noProof/>
          <w:szCs w:val="24"/>
        </w:rPr>
        <w:t> </w:t>
      </w:r>
      <w:r w:rsidRPr="008B307D">
        <w:rPr>
          <w:rFonts w:ascii="Trebuchet MS" w:hAnsi="Trebuchet MS" w:cs="Arial"/>
          <w:szCs w:val="24"/>
        </w:rPr>
        <w:fldChar w:fldCharType="end"/>
      </w:r>
      <w:r w:rsidRPr="008B307D">
        <w:rPr>
          <w:rFonts w:ascii="Trebuchet MS" w:hAnsi="Trebuchet MS" w:cs="Arial"/>
          <w:sz w:val="24"/>
          <w:lang w:val="it-IT"/>
        </w:rPr>
        <w:t xml:space="preserve">, </w:t>
      </w:r>
      <w:r w:rsidRPr="008B307D">
        <w:rPr>
          <w:rFonts w:ascii="Trebuchet MS" w:hAnsi="Trebuchet MS" w:cs="Arial"/>
          <w:lang w:val="it-IT"/>
        </w:rPr>
        <w:t>lì</w:t>
      </w:r>
      <w:r w:rsidRPr="008B307D">
        <w:rPr>
          <w:rFonts w:ascii="Trebuchet MS" w:hAnsi="Trebuchet MS" w:cs="Arial"/>
          <w:sz w:val="24"/>
          <w:lang w:val="it-IT"/>
        </w:rPr>
        <w:t xml:space="preserve"> </w:t>
      </w:r>
      <w:r w:rsidRPr="008B307D">
        <w:rPr>
          <w:rFonts w:ascii="Trebuchet MS" w:hAnsi="Trebuchet MS" w:cs="Arial"/>
        </w:rPr>
        <w:fldChar w:fldCharType="begin">
          <w:ffData>
            <w:name w:val=""/>
            <w:enabled/>
            <w:calcOnExit w:val="0"/>
            <w:textInput>
              <w:type w:val="date"/>
              <w:format w:val="dd/MM/yyyy"/>
            </w:textInput>
          </w:ffData>
        </w:fldChar>
      </w:r>
      <w:r w:rsidRPr="008B307D">
        <w:rPr>
          <w:rFonts w:ascii="Trebuchet MS" w:hAnsi="Trebuchet MS" w:cs="Arial"/>
        </w:rPr>
        <w:instrText xml:space="preserve"> FORMTEXT </w:instrText>
      </w:r>
      <w:r w:rsidRPr="008B307D">
        <w:rPr>
          <w:rFonts w:ascii="Trebuchet MS" w:hAnsi="Trebuchet MS" w:cs="Arial"/>
        </w:rPr>
      </w:r>
      <w:r w:rsidRPr="008B307D">
        <w:rPr>
          <w:rFonts w:ascii="Trebuchet MS" w:hAnsi="Trebuchet MS" w:cs="Arial"/>
        </w:rPr>
        <w:fldChar w:fldCharType="separate"/>
      </w:r>
      <w:r w:rsidRPr="008B307D">
        <w:rPr>
          <w:rFonts w:ascii="Trebuchet MS" w:hAnsi="Trebuchet MS" w:cs="Arial"/>
          <w:noProof/>
        </w:rPr>
        <w:t> </w:t>
      </w:r>
      <w:r w:rsidRPr="008B307D">
        <w:rPr>
          <w:rFonts w:ascii="Trebuchet MS" w:hAnsi="Trebuchet MS" w:cs="Arial"/>
          <w:noProof/>
        </w:rPr>
        <w:t> </w:t>
      </w:r>
      <w:r w:rsidRPr="008B307D">
        <w:rPr>
          <w:rFonts w:ascii="Trebuchet MS" w:hAnsi="Trebuchet MS" w:cs="Arial"/>
          <w:noProof/>
        </w:rPr>
        <w:t> </w:t>
      </w:r>
      <w:r w:rsidRPr="008B307D">
        <w:rPr>
          <w:rFonts w:ascii="Trebuchet MS" w:hAnsi="Trebuchet MS" w:cs="Arial"/>
          <w:noProof/>
        </w:rPr>
        <w:t> </w:t>
      </w:r>
      <w:r w:rsidRPr="008B307D">
        <w:rPr>
          <w:rFonts w:ascii="Trebuchet MS" w:hAnsi="Trebuchet MS" w:cs="Arial"/>
          <w:noProof/>
        </w:rPr>
        <w:t> </w:t>
      </w:r>
      <w:r w:rsidRPr="008B307D">
        <w:rPr>
          <w:rFonts w:ascii="Trebuchet MS" w:hAnsi="Trebuchet MS" w:cs="Arial"/>
        </w:rPr>
        <w:fldChar w:fldCharType="end"/>
      </w:r>
    </w:p>
    <w:p w:rsidR="00300C30" w:rsidRDefault="00E8422F" w:rsidP="00106DB6">
      <w:pPr>
        <w:pStyle w:val="sche4"/>
        <w:keepLines/>
        <w:tabs>
          <w:tab w:val="left" w:leader="dot" w:pos="8824"/>
        </w:tabs>
        <w:spacing w:line="276" w:lineRule="auto"/>
        <w:jc w:val="center"/>
        <w:rPr>
          <w:rFonts w:ascii="Trebuchet MS" w:hAnsi="Trebuchet MS" w:cs="Arial"/>
          <w:sz w:val="24"/>
          <w:lang w:val="it-IT"/>
        </w:rPr>
      </w:pPr>
      <w:r>
        <w:rPr>
          <w:rFonts w:ascii="Trebuchet MS" w:hAnsi="Trebuchet MS" w:cs="Arial"/>
          <w:sz w:val="24"/>
          <w:lang w:val="it-IT"/>
        </w:rPr>
        <w:t xml:space="preserve">                                                            FIRMATO DIGITALMENTE</w:t>
      </w:r>
    </w:p>
    <w:p w:rsidR="00300C30" w:rsidRPr="00ED2FD1" w:rsidRDefault="00300C30" w:rsidP="00106DB6">
      <w:pPr>
        <w:pStyle w:val="sche4"/>
        <w:keepLines/>
        <w:tabs>
          <w:tab w:val="left" w:leader="dot" w:pos="8824"/>
        </w:tabs>
        <w:spacing w:line="276" w:lineRule="auto"/>
        <w:jc w:val="right"/>
        <w:rPr>
          <w:rFonts w:ascii="Trebuchet MS" w:hAnsi="Trebuchet MS" w:cs="Arial"/>
          <w:sz w:val="24"/>
          <w:lang w:val="it-IT"/>
        </w:rPr>
      </w:pPr>
      <w:r w:rsidRPr="008B307D">
        <w:rPr>
          <w:rFonts w:ascii="Trebuchet MS" w:hAnsi="Trebuchet MS" w:cs="Arial"/>
          <w:sz w:val="24"/>
          <w:lang w:val="it-IT"/>
        </w:rPr>
        <w:t>______________________________________</w:t>
      </w:r>
    </w:p>
    <w:sectPr w:rsidR="00300C30" w:rsidRPr="00ED2FD1" w:rsidSect="00AE7909">
      <w:headerReference w:type="default" r:id="rId13"/>
      <w:footerReference w:type="default" r:id="rId14"/>
      <w:headerReference w:type="first" r:id="rId15"/>
      <w:footerReference w:type="first" r:id="rId16"/>
      <w:pgSz w:w="11907" w:h="16840" w:code="9"/>
      <w:pgMar w:top="782" w:right="1134" w:bottom="284" w:left="1134" w:header="284" w:footer="149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7A5" w:rsidRDefault="006C27A5">
      <w:r>
        <w:separator/>
      </w:r>
    </w:p>
  </w:endnote>
  <w:endnote w:type="continuationSeparator" w:id="0">
    <w:p w:rsidR="006C27A5" w:rsidRDefault="006C2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????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26D" w:rsidRDefault="00D8326D" w:rsidP="00D8326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3115A9"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E95666" w:rsidRDefault="00275536">
    <w:pPr>
      <w:pStyle w:val="Pidipagina"/>
      <w:jc w:val="center"/>
      <w:rPr>
        <w:rFonts w:ascii="Times New Roman" w:hAnsi="Times New Roman"/>
        <w:sz w:val="16"/>
      </w:rPr>
    </w:pPr>
    <w:r>
      <w:rPr>
        <w:noProof/>
      </w:rPr>
      <w:drawing>
        <wp:anchor distT="0" distB="0" distL="114300" distR="114300" simplePos="0" relativeHeight="251665408" behindDoc="1" locked="0" layoutInCell="1" allowOverlap="1" wp14:anchorId="53F9EEC8" wp14:editId="364A5D8D">
          <wp:simplePos x="0" y="0"/>
          <wp:positionH relativeFrom="column">
            <wp:posOffset>3175</wp:posOffset>
          </wp:positionH>
          <wp:positionV relativeFrom="paragraph">
            <wp:posOffset>12226</wp:posOffset>
          </wp:positionV>
          <wp:extent cx="6119495" cy="1044575"/>
          <wp:effectExtent l="0" t="0" r="0" b="3175"/>
          <wp:wrapNone/>
          <wp:docPr id="2" name="Immagine 2" descr="Archivio:ARCHIVIO CLIENTI:SORESA:COORDINATO DI IMMAGINE:pied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rchivio:ARCHIVIO CLIENTI:SORESA:COORDINATO DI IMMAGINE:piede.jp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1934" b="23382"/>
                  <a:stretch/>
                </pic:blipFill>
                <pic:spPr bwMode="auto">
                  <a:xfrm>
                    <a:off x="0" y="0"/>
                    <a:ext cx="6119495" cy="10445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4B2" w:rsidRDefault="001654B2" w:rsidP="001654B2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3115A9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275536" w:rsidRDefault="00275536">
    <w:pPr>
      <w:pStyle w:val="Pidipagina"/>
    </w:pPr>
    <w:r>
      <w:rPr>
        <w:noProof/>
      </w:rPr>
      <w:drawing>
        <wp:anchor distT="0" distB="0" distL="114300" distR="114300" simplePos="0" relativeHeight="251661312" behindDoc="1" locked="0" layoutInCell="1" allowOverlap="1" wp14:anchorId="41B4E70F" wp14:editId="5410FE11">
          <wp:simplePos x="0" y="0"/>
          <wp:positionH relativeFrom="column">
            <wp:posOffset>5080</wp:posOffset>
          </wp:positionH>
          <wp:positionV relativeFrom="paragraph">
            <wp:posOffset>11591</wp:posOffset>
          </wp:positionV>
          <wp:extent cx="6119495" cy="1044575"/>
          <wp:effectExtent l="0" t="0" r="0" b="3175"/>
          <wp:wrapNone/>
          <wp:docPr id="15" name="Immagine 15" descr="Archivio:ARCHIVIO CLIENTI:SORESA:COORDINATO DI IMMAGINE:pied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rchivio:ARCHIVIO CLIENTI:SORESA:COORDINATO DI IMMAGINE:piede.jp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1934" b="23382"/>
                  <a:stretch/>
                </pic:blipFill>
                <pic:spPr bwMode="auto">
                  <a:xfrm>
                    <a:off x="0" y="0"/>
                    <a:ext cx="6119495" cy="10445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7A5" w:rsidRDefault="006C27A5">
      <w:r>
        <w:separator/>
      </w:r>
    </w:p>
  </w:footnote>
  <w:footnote w:type="continuationSeparator" w:id="0">
    <w:p w:rsidR="006C27A5" w:rsidRDefault="006C27A5">
      <w:r>
        <w:continuationSeparator/>
      </w:r>
    </w:p>
  </w:footnote>
  <w:footnote w:id="1">
    <w:p w:rsidR="006A366F" w:rsidRDefault="006A366F" w:rsidP="006A366F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</w:t>
      </w:r>
      <w:r w:rsidRPr="00CD5055">
        <w:rPr>
          <w:sz w:val="16"/>
          <w:szCs w:val="16"/>
        </w:rPr>
        <w:t xml:space="preserve">La dichiarazione deve essere effettuata da un legale rappresentante o da un procuratore speciale. </w:t>
      </w:r>
      <w:r>
        <w:rPr>
          <w:sz w:val="16"/>
          <w:szCs w:val="16"/>
        </w:rPr>
        <w:t>In</w:t>
      </w:r>
      <w:r w:rsidRPr="00CD5055">
        <w:rPr>
          <w:sz w:val="16"/>
          <w:szCs w:val="16"/>
        </w:rPr>
        <w:t xml:space="preserve"> quest’ultimo caso deve essere fornito dall’impresa la procura speciale da cui trae i poteri di firma</w:t>
      </w:r>
      <w:r>
        <w:rPr>
          <w:sz w:val="16"/>
          <w:szCs w:val="16"/>
        </w:rPr>
        <w:t>.</w:t>
      </w:r>
    </w:p>
  </w:footnote>
  <w:footnote w:id="2">
    <w:p w:rsidR="006A366F" w:rsidRPr="00DC55B8" w:rsidRDefault="006A366F" w:rsidP="006A366F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</w:t>
      </w:r>
      <w:r>
        <w:rPr>
          <w:sz w:val="16"/>
          <w:szCs w:val="16"/>
        </w:rPr>
        <w:t xml:space="preserve">Inserire la dicitura opportuna tra: “Impresa singola” o “Capogruppo di ATI composta dalle imprese (inserire il loro nominativo)” o “mandante di ATI composta dalle imprese (inserire il loro nominativo)” o “Consorzio” o in ogni caso  una delle tipologie di soggetti </w:t>
      </w:r>
      <w:r w:rsidRPr="00DC55B8">
        <w:rPr>
          <w:sz w:val="16"/>
          <w:szCs w:val="16"/>
        </w:rPr>
        <w:t>a cui possono essere affidati i contratti pubblici</w:t>
      </w:r>
      <w:r>
        <w:rPr>
          <w:sz w:val="16"/>
          <w:szCs w:val="16"/>
        </w:rPr>
        <w:t xml:space="preserve"> </w:t>
      </w:r>
      <w:r>
        <w:rPr>
          <w:i/>
          <w:sz w:val="16"/>
          <w:szCs w:val="16"/>
        </w:rPr>
        <w:t xml:space="preserve">ex </w:t>
      </w:r>
      <w:r>
        <w:rPr>
          <w:sz w:val="16"/>
          <w:szCs w:val="16"/>
        </w:rPr>
        <w:t>art. 34 del d.lgs. 163/2006.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132" w:rsidRDefault="00ED3132" w:rsidP="00ED3132">
    <w:pPr>
      <w:pStyle w:val="Intestazione"/>
      <w:rPr>
        <w:rFonts w:ascii="Trebuchet MS" w:hAnsi="Trebuchet MS" w:cs="Arial"/>
        <w:b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690A1406" wp14:editId="42AF23B7">
          <wp:simplePos x="0" y="0"/>
          <wp:positionH relativeFrom="column">
            <wp:posOffset>3175</wp:posOffset>
          </wp:positionH>
          <wp:positionV relativeFrom="paragraph">
            <wp:posOffset>-180340</wp:posOffset>
          </wp:positionV>
          <wp:extent cx="6119495" cy="1082040"/>
          <wp:effectExtent l="0" t="0" r="0" b="3810"/>
          <wp:wrapTopAndBottom/>
          <wp:docPr id="1" name="Picture 2" descr="Archivio:ARCHIVIO CLIENTI:SORESA:COORDINATO DI IMMAGINE:tes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rchivio:ARCHIVIO CLIENTI:SORESA:COORDINATO DI IMMAGINE:testa.jp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185" r="-16564" b="30769"/>
                  <a:stretch/>
                </pic:blipFill>
                <pic:spPr bwMode="auto">
                  <a:xfrm>
                    <a:off x="0" y="0"/>
                    <a:ext cx="6119495" cy="10820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D3132" w:rsidRDefault="00ED3132" w:rsidP="00ED3132">
    <w:pPr>
      <w:pStyle w:val="Intestazione"/>
      <w:rPr>
        <w:rFonts w:ascii="Trebuchet MS" w:hAnsi="Trebuchet MS" w:cs="Arial"/>
        <w:b/>
      </w:rPr>
    </w:pPr>
  </w:p>
  <w:p w:rsidR="00ED3132" w:rsidRDefault="00ED3132" w:rsidP="00ED3132">
    <w:pPr>
      <w:pStyle w:val="Intestazione"/>
      <w:rPr>
        <w:rFonts w:ascii="Trebuchet MS" w:hAnsi="Trebuchet MS" w:cs="Arial"/>
        <w:b/>
      </w:rPr>
    </w:pPr>
  </w:p>
  <w:p w:rsidR="00ED3132" w:rsidRDefault="00ED3132" w:rsidP="00ED3132">
    <w:pPr>
      <w:pStyle w:val="Intestazione"/>
      <w:rPr>
        <w:rFonts w:ascii="Trebuchet MS" w:hAnsi="Trebuchet MS" w:cs="Arial"/>
        <w:b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909" w:rsidRDefault="00AE7909">
    <w:r>
      <w:rPr>
        <w:noProof/>
      </w:rPr>
      <w:drawing>
        <wp:anchor distT="0" distB="0" distL="114300" distR="114300" simplePos="0" relativeHeight="251659264" behindDoc="1" locked="0" layoutInCell="1" allowOverlap="1" wp14:anchorId="39AC99E5" wp14:editId="2D98AD86">
          <wp:simplePos x="0" y="0"/>
          <wp:positionH relativeFrom="column">
            <wp:posOffset>3175</wp:posOffset>
          </wp:positionH>
          <wp:positionV relativeFrom="paragraph">
            <wp:posOffset>-172720</wp:posOffset>
          </wp:positionV>
          <wp:extent cx="6119495" cy="1082040"/>
          <wp:effectExtent l="0" t="0" r="0" b="3810"/>
          <wp:wrapTopAndBottom/>
          <wp:docPr id="14" name="Picture 2" descr="Archivio:ARCHIVIO CLIENTI:SORESA:COORDINATO DI IMMAGINE:tes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rchivio:ARCHIVIO CLIENTI:SORESA:COORDINATO DI IMMAGINE:testa.jp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185" r="-16564" b="30769"/>
                  <a:stretch/>
                </pic:blipFill>
                <pic:spPr bwMode="auto">
                  <a:xfrm>
                    <a:off x="0" y="0"/>
                    <a:ext cx="6119495" cy="10820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E7909" w:rsidRDefault="00AE7909"/>
  <w:p w:rsidR="00AE7909" w:rsidRDefault="00AE7909"/>
  <w:p w:rsidR="00AE7909" w:rsidRDefault="00AE7909"/>
  <w:p w:rsidR="00AE7909" w:rsidRDefault="00AE7909"/>
  <w:p w:rsidR="00AE7909" w:rsidRDefault="00AE7909"/>
  <w:p w:rsidR="00AE7909" w:rsidRPr="005E2036" w:rsidRDefault="00ED590E" w:rsidP="005E2036">
    <w:pPr>
      <w:pStyle w:val="Intestazione"/>
      <w:jc w:val="left"/>
      <w:rPr>
        <w:rFonts w:ascii="Trebuchet MS" w:hAnsi="Trebuchet MS" w:cs="Arial"/>
        <w:b/>
        <w:sz w:val="24"/>
        <w:szCs w:val="24"/>
      </w:rPr>
    </w:pPr>
    <w:r>
      <w:rPr>
        <w:rFonts w:ascii="Trebuchet MS" w:hAnsi="Trebuchet MS" w:cs="Arial"/>
        <w:b/>
        <w:sz w:val="24"/>
        <w:szCs w:val="24"/>
      </w:rPr>
      <w:t xml:space="preserve">ALLEGATO B.1 - </w:t>
    </w:r>
    <w:r w:rsidR="0011441A">
      <w:rPr>
        <w:rFonts w:ascii="Trebuchet MS" w:hAnsi="Trebuchet MS" w:cs="Arial"/>
        <w:b/>
        <w:sz w:val="24"/>
        <w:szCs w:val="24"/>
      </w:rPr>
      <w:t xml:space="preserve">CARATTERISTICHE </w:t>
    </w:r>
    <w:r w:rsidR="00BE3BF6">
      <w:rPr>
        <w:rFonts w:ascii="Trebuchet MS" w:hAnsi="Trebuchet MS" w:cs="Arial"/>
        <w:b/>
        <w:sz w:val="24"/>
        <w:szCs w:val="24"/>
      </w:rPr>
      <w:t xml:space="preserve">TECNICHE MINIME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312F8"/>
    <w:multiLevelType w:val="singleLevel"/>
    <w:tmpl w:val="0410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BDB7275"/>
    <w:multiLevelType w:val="hybridMultilevel"/>
    <w:tmpl w:val="9E1E8DC2"/>
    <w:lvl w:ilvl="0" w:tplc="041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>
    <w:nsid w:val="1C360AA6"/>
    <w:multiLevelType w:val="hybridMultilevel"/>
    <w:tmpl w:val="12B2821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163A96"/>
    <w:multiLevelType w:val="singleLevel"/>
    <w:tmpl w:val="0DDC3794"/>
    <w:lvl w:ilvl="0">
      <w:start w:val="5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hAnsi="Times New Roman" w:hint="default"/>
      </w:rPr>
    </w:lvl>
  </w:abstractNum>
  <w:abstractNum w:abstractNumId="4">
    <w:nsid w:val="247259AC"/>
    <w:multiLevelType w:val="singleLevel"/>
    <w:tmpl w:val="0DDC3794"/>
    <w:lvl w:ilvl="0">
      <w:start w:val="5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hAnsi="Times New Roman" w:hint="default"/>
      </w:rPr>
    </w:lvl>
  </w:abstractNum>
  <w:abstractNum w:abstractNumId="5">
    <w:nsid w:val="2A6A71D5"/>
    <w:multiLevelType w:val="hybridMultilevel"/>
    <w:tmpl w:val="79D67B18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38D61D54"/>
    <w:multiLevelType w:val="hybridMultilevel"/>
    <w:tmpl w:val="4B241E26"/>
    <w:lvl w:ilvl="0" w:tplc="041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>
    <w:nsid w:val="3FC82E78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44E7122E"/>
    <w:multiLevelType w:val="hybridMultilevel"/>
    <w:tmpl w:val="28C8D79A"/>
    <w:lvl w:ilvl="0" w:tplc="8DCE95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48727464"/>
    <w:multiLevelType w:val="hybridMultilevel"/>
    <w:tmpl w:val="840A15E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C66383B"/>
    <w:multiLevelType w:val="hybridMultilevel"/>
    <w:tmpl w:val="FC86617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D3E7979"/>
    <w:multiLevelType w:val="hybridMultilevel"/>
    <w:tmpl w:val="AD02A9DA"/>
    <w:lvl w:ilvl="0" w:tplc="1BA61212">
      <w:start w:val="1"/>
      <w:numFmt w:val="bullet"/>
      <w:lvlText w:val=""/>
      <w:lvlJc w:val="left"/>
      <w:pPr>
        <w:tabs>
          <w:tab w:val="num" w:pos="2850"/>
        </w:tabs>
        <w:ind w:left="285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7170"/>
        </w:tabs>
        <w:ind w:left="717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890"/>
        </w:tabs>
        <w:ind w:left="789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8610"/>
        </w:tabs>
        <w:ind w:left="8610" w:hanging="360"/>
      </w:pPr>
      <w:rPr>
        <w:rFonts w:ascii="Wingdings" w:hAnsi="Wingdings" w:hint="default"/>
      </w:rPr>
    </w:lvl>
  </w:abstractNum>
  <w:abstractNum w:abstractNumId="12">
    <w:nsid w:val="4EB07305"/>
    <w:multiLevelType w:val="hybridMultilevel"/>
    <w:tmpl w:val="C49E61B6"/>
    <w:lvl w:ilvl="0" w:tplc="0AB633D0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12D762E"/>
    <w:multiLevelType w:val="singleLevel"/>
    <w:tmpl w:val="0DDC3794"/>
    <w:lvl w:ilvl="0">
      <w:start w:val="5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hAnsi="Times New Roman" w:hint="default"/>
      </w:rPr>
    </w:lvl>
  </w:abstractNum>
  <w:abstractNum w:abstractNumId="14">
    <w:nsid w:val="5AE43812"/>
    <w:multiLevelType w:val="singleLevel"/>
    <w:tmpl w:val="0DDC3794"/>
    <w:lvl w:ilvl="0">
      <w:start w:val="5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hAnsi="Times New Roman" w:hint="default"/>
      </w:rPr>
    </w:lvl>
  </w:abstractNum>
  <w:abstractNum w:abstractNumId="15">
    <w:nsid w:val="62786480"/>
    <w:multiLevelType w:val="hybridMultilevel"/>
    <w:tmpl w:val="ABB2444A"/>
    <w:lvl w:ilvl="0" w:tplc="1BA6121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766E43"/>
    <w:multiLevelType w:val="hybridMultilevel"/>
    <w:tmpl w:val="7B0C17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6D4560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14"/>
  </w:num>
  <w:num w:numId="4">
    <w:abstractNumId w:val="13"/>
  </w:num>
  <w:num w:numId="5">
    <w:abstractNumId w:val="3"/>
  </w:num>
  <w:num w:numId="6">
    <w:abstractNumId w:val="12"/>
  </w:num>
  <w:num w:numId="7">
    <w:abstractNumId w:val="7"/>
  </w:num>
  <w:num w:numId="8">
    <w:abstractNumId w:val="17"/>
  </w:num>
  <w:num w:numId="9">
    <w:abstractNumId w:val="8"/>
  </w:num>
  <w:num w:numId="10">
    <w:abstractNumId w:val="5"/>
  </w:num>
  <w:num w:numId="11">
    <w:abstractNumId w:val="10"/>
  </w:num>
  <w:num w:numId="12">
    <w:abstractNumId w:val="11"/>
  </w:num>
  <w:num w:numId="13">
    <w:abstractNumId w:val="15"/>
  </w:num>
  <w:num w:numId="14">
    <w:abstractNumId w:val="9"/>
  </w:num>
  <w:num w:numId="15">
    <w:abstractNumId w:val="16"/>
  </w:num>
  <w:num w:numId="16">
    <w:abstractNumId w:val="1"/>
  </w:num>
  <w:num w:numId="17">
    <w:abstractNumId w:val="6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283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DDE"/>
    <w:rsid w:val="00002560"/>
    <w:rsid w:val="00017AC7"/>
    <w:rsid w:val="00025FBF"/>
    <w:rsid w:val="00055059"/>
    <w:rsid w:val="00056FE1"/>
    <w:rsid w:val="00063CA4"/>
    <w:rsid w:val="0006752C"/>
    <w:rsid w:val="00083883"/>
    <w:rsid w:val="00084D7D"/>
    <w:rsid w:val="000A31C5"/>
    <w:rsid w:val="000A3CB7"/>
    <w:rsid w:val="000B4FF2"/>
    <w:rsid w:val="000B5615"/>
    <w:rsid w:val="000D317C"/>
    <w:rsid w:val="000E0EB3"/>
    <w:rsid w:val="000E2FED"/>
    <w:rsid w:val="00106DB6"/>
    <w:rsid w:val="0011441A"/>
    <w:rsid w:val="00125E14"/>
    <w:rsid w:val="00131656"/>
    <w:rsid w:val="00141AD9"/>
    <w:rsid w:val="00142AFC"/>
    <w:rsid w:val="00155BCF"/>
    <w:rsid w:val="001654B2"/>
    <w:rsid w:val="001752A6"/>
    <w:rsid w:val="0019619B"/>
    <w:rsid w:val="001A1FA1"/>
    <w:rsid w:val="001D60DA"/>
    <w:rsid w:val="0021206E"/>
    <w:rsid w:val="0021645E"/>
    <w:rsid w:val="00216B4B"/>
    <w:rsid w:val="00260B03"/>
    <w:rsid w:val="002665EA"/>
    <w:rsid w:val="00275536"/>
    <w:rsid w:val="0027655E"/>
    <w:rsid w:val="00286709"/>
    <w:rsid w:val="002B0ABB"/>
    <w:rsid w:val="002B638C"/>
    <w:rsid w:val="002D01E4"/>
    <w:rsid w:val="002D2B82"/>
    <w:rsid w:val="002F75DB"/>
    <w:rsid w:val="00300C30"/>
    <w:rsid w:val="00301728"/>
    <w:rsid w:val="00302F1E"/>
    <w:rsid w:val="00303B73"/>
    <w:rsid w:val="003115A9"/>
    <w:rsid w:val="00325A06"/>
    <w:rsid w:val="003307CD"/>
    <w:rsid w:val="00346A55"/>
    <w:rsid w:val="0036640B"/>
    <w:rsid w:val="00367459"/>
    <w:rsid w:val="00367A1E"/>
    <w:rsid w:val="00380CFF"/>
    <w:rsid w:val="003A01AD"/>
    <w:rsid w:val="003A2EE5"/>
    <w:rsid w:val="003A7A11"/>
    <w:rsid w:val="003B63AE"/>
    <w:rsid w:val="003D2875"/>
    <w:rsid w:val="003F3055"/>
    <w:rsid w:val="003F5E93"/>
    <w:rsid w:val="00406C54"/>
    <w:rsid w:val="00436DA4"/>
    <w:rsid w:val="00461410"/>
    <w:rsid w:val="00462641"/>
    <w:rsid w:val="00463EB7"/>
    <w:rsid w:val="00471163"/>
    <w:rsid w:val="004822BC"/>
    <w:rsid w:val="004B16C0"/>
    <w:rsid w:val="004C2B32"/>
    <w:rsid w:val="004C2C22"/>
    <w:rsid w:val="004C690A"/>
    <w:rsid w:val="004C72F4"/>
    <w:rsid w:val="004C7D8C"/>
    <w:rsid w:val="004D05C0"/>
    <w:rsid w:val="004D42E8"/>
    <w:rsid w:val="004D46D7"/>
    <w:rsid w:val="00500671"/>
    <w:rsid w:val="00532D21"/>
    <w:rsid w:val="00537916"/>
    <w:rsid w:val="00537E1F"/>
    <w:rsid w:val="005408D3"/>
    <w:rsid w:val="00542FB3"/>
    <w:rsid w:val="00544DDE"/>
    <w:rsid w:val="00563F9F"/>
    <w:rsid w:val="00585DFD"/>
    <w:rsid w:val="005879AA"/>
    <w:rsid w:val="005A1523"/>
    <w:rsid w:val="005A161D"/>
    <w:rsid w:val="005B3BCE"/>
    <w:rsid w:val="005B7BAF"/>
    <w:rsid w:val="005C1075"/>
    <w:rsid w:val="005E2036"/>
    <w:rsid w:val="005E503D"/>
    <w:rsid w:val="005F2370"/>
    <w:rsid w:val="00600632"/>
    <w:rsid w:val="00611EC2"/>
    <w:rsid w:val="0062064C"/>
    <w:rsid w:val="006608BD"/>
    <w:rsid w:val="0067701A"/>
    <w:rsid w:val="006828BA"/>
    <w:rsid w:val="00692CCF"/>
    <w:rsid w:val="006A340C"/>
    <w:rsid w:val="006A366F"/>
    <w:rsid w:val="006B2DB6"/>
    <w:rsid w:val="006B5CB5"/>
    <w:rsid w:val="006C27A5"/>
    <w:rsid w:val="006C6636"/>
    <w:rsid w:val="006D2397"/>
    <w:rsid w:val="006D3AAA"/>
    <w:rsid w:val="006D4D12"/>
    <w:rsid w:val="006F46BB"/>
    <w:rsid w:val="006F4913"/>
    <w:rsid w:val="006F6D7F"/>
    <w:rsid w:val="00715516"/>
    <w:rsid w:val="00724F69"/>
    <w:rsid w:val="007301A2"/>
    <w:rsid w:val="00733EFD"/>
    <w:rsid w:val="0077260F"/>
    <w:rsid w:val="00774B6F"/>
    <w:rsid w:val="00784CD5"/>
    <w:rsid w:val="007A0984"/>
    <w:rsid w:val="007B25FF"/>
    <w:rsid w:val="007B2DBF"/>
    <w:rsid w:val="007C5780"/>
    <w:rsid w:val="007C70CA"/>
    <w:rsid w:val="007E2956"/>
    <w:rsid w:val="007E62B2"/>
    <w:rsid w:val="00802B34"/>
    <w:rsid w:val="00804D88"/>
    <w:rsid w:val="0080725E"/>
    <w:rsid w:val="00816DDE"/>
    <w:rsid w:val="00823926"/>
    <w:rsid w:val="00837598"/>
    <w:rsid w:val="00843C48"/>
    <w:rsid w:val="00851CA4"/>
    <w:rsid w:val="008644F8"/>
    <w:rsid w:val="00867DC4"/>
    <w:rsid w:val="00873FEE"/>
    <w:rsid w:val="00882438"/>
    <w:rsid w:val="008A162F"/>
    <w:rsid w:val="008B0D26"/>
    <w:rsid w:val="008B71FB"/>
    <w:rsid w:val="008B7406"/>
    <w:rsid w:val="008C2D43"/>
    <w:rsid w:val="008D2A0D"/>
    <w:rsid w:val="008E24E2"/>
    <w:rsid w:val="00912C9A"/>
    <w:rsid w:val="00915675"/>
    <w:rsid w:val="009253A2"/>
    <w:rsid w:val="009271A9"/>
    <w:rsid w:val="0093303C"/>
    <w:rsid w:val="009546A4"/>
    <w:rsid w:val="00977656"/>
    <w:rsid w:val="009815E5"/>
    <w:rsid w:val="00986CFB"/>
    <w:rsid w:val="00994101"/>
    <w:rsid w:val="00994788"/>
    <w:rsid w:val="009A3F58"/>
    <w:rsid w:val="009F236E"/>
    <w:rsid w:val="00A32BBF"/>
    <w:rsid w:val="00A36C89"/>
    <w:rsid w:val="00A41792"/>
    <w:rsid w:val="00A41B29"/>
    <w:rsid w:val="00A447CC"/>
    <w:rsid w:val="00A47816"/>
    <w:rsid w:val="00A74951"/>
    <w:rsid w:val="00A832F6"/>
    <w:rsid w:val="00AA05DF"/>
    <w:rsid w:val="00AA5E9A"/>
    <w:rsid w:val="00AA6ACD"/>
    <w:rsid w:val="00AB2B5C"/>
    <w:rsid w:val="00AE7290"/>
    <w:rsid w:val="00AE7909"/>
    <w:rsid w:val="00AF4A42"/>
    <w:rsid w:val="00B269A5"/>
    <w:rsid w:val="00B33741"/>
    <w:rsid w:val="00B373B2"/>
    <w:rsid w:val="00B460DF"/>
    <w:rsid w:val="00B47C3A"/>
    <w:rsid w:val="00B73579"/>
    <w:rsid w:val="00B8507F"/>
    <w:rsid w:val="00BB55F4"/>
    <w:rsid w:val="00BE3BF6"/>
    <w:rsid w:val="00C06377"/>
    <w:rsid w:val="00C2647D"/>
    <w:rsid w:val="00C339D6"/>
    <w:rsid w:val="00C45B0D"/>
    <w:rsid w:val="00C52264"/>
    <w:rsid w:val="00C621A9"/>
    <w:rsid w:val="00C67364"/>
    <w:rsid w:val="00C81BD1"/>
    <w:rsid w:val="00C92E41"/>
    <w:rsid w:val="00CA0C33"/>
    <w:rsid w:val="00CA5EB7"/>
    <w:rsid w:val="00CA6CB7"/>
    <w:rsid w:val="00CB41AD"/>
    <w:rsid w:val="00CC2E40"/>
    <w:rsid w:val="00CD5B42"/>
    <w:rsid w:val="00CD65D0"/>
    <w:rsid w:val="00CD712D"/>
    <w:rsid w:val="00CE4792"/>
    <w:rsid w:val="00CE6EA3"/>
    <w:rsid w:val="00CF082B"/>
    <w:rsid w:val="00CF296C"/>
    <w:rsid w:val="00D03732"/>
    <w:rsid w:val="00D0567F"/>
    <w:rsid w:val="00D265B4"/>
    <w:rsid w:val="00D31E8D"/>
    <w:rsid w:val="00D619F1"/>
    <w:rsid w:val="00D61F7E"/>
    <w:rsid w:val="00D63B14"/>
    <w:rsid w:val="00D82E87"/>
    <w:rsid w:val="00D8326D"/>
    <w:rsid w:val="00D862BE"/>
    <w:rsid w:val="00DB70AF"/>
    <w:rsid w:val="00DD656C"/>
    <w:rsid w:val="00DE6019"/>
    <w:rsid w:val="00E1430D"/>
    <w:rsid w:val="00E221AC"/>
    <w:rsid w:val="00E25E6A"/>
    <w:rsid w:val="00E26A5C"/>
    <w:rsid w:val="00E33D75"/>
    <w:rsid w:val="00E40B19"/>
    <w:rsid w:val="00E52C10"/>
    <w:rsid w:val="00E7772D"/>
    <w:rsid w:val="00E8422F"/>
    <w:rsid w:val="00E90C9A"/>
    <w:rsid w:val="00E95666"/>
    <w:rsid w:val="00EA0CC3"/>
    <w:rsid w:val="00EB0D1C"/>
    <w:rsid w:val="00EB38F1"/>
    <w:rsid w:val="00EB4FAA"/>
    <w:rsid w:val="00EB5A15"/>
    <w:rsid w:val="00EC320E"/>
    <w:rsid w:val="00ED1752"/>
    <w:rsid w:val="00ED2FD1"/>
    <w:rsid w:val="00ED3132"/>
    <w:rsid w:val="00ED590E"/>
    <w:rsid w:val="00EE20AC"/>
    <w:rsid w:val="00EE560E"/>
    <w:rsid w:val="00EF25E6"/>
    <w:rsid w:val="00F2343A"/>
    <w:rsid w:val="00F46781"/>
    <w:rsid w:val="00F53B82"/>
    <w:rsid w:val="00F61733"/>
    <w:rsid w:val="00F65DFD"/>
    <w:rsid w:val="00FB30D1"/>
    <w:rsid w:val="00FC2A88"/>
    <w:rsid w:val="00FD3A2A"/>
    <w:rsid w:val="00FE3421"/>
    <w:rsid w:val="00FF4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uiPriority="10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9546A4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styleId="Titolo1">
    <w:name w:val="heading 1"/>
    <w:basedOn w:val="Normale"/>
    <w:next w:val="Normale"/>
    <w:qFormat/>
    <w:pPr>
      <w:keepNext/>
      <w:overflowPunct/>
      <w:autoSpaceDE/>
      <w:autoSpaceDN/>
      <w:adjustRightInd/>
      <w:jc w:val="center"/>
      <w:textAlignment w:val="auto"/>
      <w:outlineLvl w:val="0"/>
    </w:pPr>
    <w:rPr>
      <w:rFonts w:ascii="Comic Sans MS" w:hAnsi="Comic Sans MS"/>
      <w:b/>
      <w:color w:val="000000"/>
    </w:rPr>
  </w:style>
  <w:style w:type="paragraph" w:styleId="Titolo2">
    <w:name w:val="heading 2"/>
    <w:basedOn w:val="Normale"/>
    <w:next w:val="Normale"/>
    <w:qFormat/>
    <w:pPr>
      <w:keepNext/>
      <w:tabs>
        <w:tab w:val="center" w:pos="6804"/>
      </w:tabs>
      <w:overflowPunct/>
      <w:autoSpaceDE/>
      <w:autoSpaceDN/>
      <w:adjustRightInd/>
      <w:ind w:firstLine="6"/>
      <w:textAlignment w:val="auto"/>
      <w:outlineLvl w:val="1"/>
    </w:pPr>
    <w:rPr>
      <w:rFonts w:ascii="Times New Roman" w:hAnsi="Times New Roman"/>
      <w:b/>
      <w:sz w:val="2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bCs/>
    </w:rPr>
  </w:style>
  <w:style w:type="paragraph" w:styleId="Titolo4">
    <w:name w:val="heading 4"/>
    <w:basedOn w:val="Normale"/>
    <w:next w:val="Normale"/>
    <w:qFormat/>
    <w:pPr>
      <w:keepNext/>
      <w:tabs>
        <w:tab w:val="left" w:pos="7088"/>
      </w:tabs>
      <w:ind w:left="6379" w:hanging="4"/>
      <w:jc w:val="center"/>
      <w:outlineLvl w:val="3"/>
    </w:pPr>
    <w:rPr>
      <w:rFonts w:ascii="Times New Roman" w:hAnsi="Times New Roman"/>
      <w:b/>
      <w:bCs/>
      <w:sz w:val="18"/>
      <w:szCs w:val="18"/>
    </w:rPr>
  </w:style>
  <w:style w:type="paragraph" w:styleId="Titolo5">
    <w:name w:val="heading 5"/>
    <w:basedOn w:val="Normale"/>
    <w:next w:val="Normale"/>
    <w:qFormat/>
    <w:pPr>
      <w:keepNext/>
      <w:tabs>
        <w:tab w:val="center" w:pos="7371"/>
      </w:tabs>
      <w:ind w:firstLine="708"/>
      <w:outlineLvl w:val="4"/>
    </w:pPr>
    <w:rPr>
      <w:b/>
    </w:rPr>
  </w:style>
  <w:style w:type="paragraph" w:styleId="Titolo6">
    <w:name w:val="heading 6"/>
    <w:basedOn w:val="Normale"/>
    <w:next w:val="Normale"/>
    <w:qFormat/>
    <w:pPr>
      <w:keepNext/>
      <w:spacing w:line="360" w:lineRule="auto"/>
      <w:outlineLvl w:val="5"/>
    </w:pPr>
    <w:rPr>
      <w:rFonts w:ascii="Comic Sans MS" w:hAnsi="Comic Sans MS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stinatperconoscenza">
    <w:name w:val="Destinat. per conoscenza"/>
    <w:basedOn w:val="Normale"/>
    <w:pPr>
      <w:spacing w:after="240"/>
      <w:ind w:left="5670" w:hanging="1021"/>
    </w:pPr>
  </w:style>
  <w:style w:type="paragraph" w:customStyle="1" w:styleId="Destinatario">
    <w:name w:val="Destinatario"/>
    <w:basedOn w:val="Normale"/>
    <w:pPr>
      <w:spacing w:after="240"/>
      <w:ind w:left="5670"/>
    </w:pPr>
  </w:style>
  <w:style w:type="paragraph" w:styleId="Firma">
    <w:name w:val="Signature"/>
    <w:basedOn w:val="Normale"/>
    <w:pPr>
      <w:ind w:left="5954"/>
      <w:jc w:val="center"/>
    </w:pPr>
  </w:style>
  <w:style w:type="paragraph" w:customStyle="1" w:styleId="Oggetto">
    <w:name w:val="Oggetto"/>
    <w:basedOn w:val="Normale"/>
    <w:pPr>
      <w:tabs>
        <w:tab w:val="left" w:pos="1361"/>
      </w:tabs>
      <w:ind w:left="964" w:right="3969" w:hanging="964"/>
    </w:pPr>
  </w:style>
  <w:style w:type="paragraph" w:customStyle="1" w:styleId="RientroIriga">
    <w:name w:val="Rientro I riga"/>
    <w:basedOn w:val="Normale"/>
    <w:pPr>
      <w:spacing w:after="240"/>
      <w:ind w:firstLine="567"/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pPr>
      <w:tabs>
        <w:tab w:val="center" w:pos="4819"/>
        <w:tab w:val="right" w:pos="9638"/>
      </w:tabs>
    </w:pPr>
  </w:style>
  <w:style w:type="paragraph" w:styleId="Rientrocorpodeltesto">
    <w:name w:val="Body Text Indent"/>
    <w:basedOn w:val="Normale"/>
    <w:pPr>
      <w:overflowPunct/>
      <w:autoSpaceDE/>
      <w:autoSpaceDN/>
      <w:adjustRightInd/>
      <w:ind w:firstLine="708"/>
      <w:textAlignment w:val="auto"/>
    </w:pPr>
    <w:rPr>
      <w:rFonts w:ascii="Comic Sans MS" w:hAnsi="Comic Sans MS"/>
    </w:rPr>
  </w:style>
  <w:style w:type="paragraph" w:styleId="Rientrocorpodeltesto2">
    <w:name w:val="Body Text Indent 2"/>
    <w:basedOn w:val="Normale"/>
    <w:pPr>
      <w:overflowPunct/>
      <w:autoSpaceDE/>
      <w:autoSpaceDN/>
      <w:adjustRightInd/>
      <w:ind w:firstLine="708"/>
      <w:jc w:val="left"/>
      <w:textAlignment w:val="auto"/>
    </w:pPr>
    <w:rPr>
      <w:rFonts w:ascii="Comic Sans MS" w:hAnsi="Comic Sans MS"/>
    </w:rPr>
  </w:style>
  <w:style w:type="paragraph" w:styleId="Rientrocorpodeltesto3">
    <w:name w:val="Body Text Indent 3"/>
    <w:basedOn w:val="Normale"/>
    <w:pPr>
      <w:ind w:left="4536"/>
      <w:jc w:val="right"/>
    </w:pPr>
    <w:rPr>
      <w:rFonts w:ascii="Comic Sans MS" w:hAnsi="Comic Sans MS"/>
    </w:rPr>
  </w:style>
  <w:style w:type="paragraph" w:customStyle="1" w:styleId="Corpodeltesto">
    <w:name w:val="Corpo del testo"/>
    <w:basedOn w:val="Normale"/>
    <w:rPr>
      <w:rFonts w:ascii="Comic Sans MS" w:hAnsi="Comic Sans MS"/>
      <w:sz w:val="18"/>
    </w:rPr>
  </w:style>
  <w:style w:type="paragraph" w:styleId="Corpodeltesto2">
    <w:name w:val="Body Text 2"/>
    <w:basedOn w:val="Normale"/>
    <w:pPr>
      <w:jc w:val="center"/>
    </w:pPr>
    <w:rPr>
      <w:rFonts w:ascii="Comic Sans MS" w:hAnsi="Comic Sans MS"/>
      <w:caps/>
      <w:noProof/>
      <w:sz w:val="18"/>
    </w:rPr>
  </w:style>
  <w:style w:type="paragraph" w:styleId="Didascalia">
    <w:name w:val="caption"/>
    <w:basedOn w:val="Normale"/>
    <w:next w:val="Normale"/>
    <w:qFormat/>
    <w:pPr>
      <w:framePr w:w="4822" w:h="2772" w:hSpace="141" w:wrap="around" w:vAnchor="text" w:hAnchor="page" w:x="769" w:y="-158"/>
      <w:tabs>
        <w:tab w:val="left" w:pos="1134"/>
      </w:tabs>
      <w:overflowPunct/>
      <w:autoSpaceDE/>
      <w:autoSpaceDN/>
      <w:adjustRightInd/>
      <w:jc w:val="left"/>
      <w:textAlignment w:val="auto"/>
    </w:pPr>
    <w:rPr>
      <w:rFonts w:cs="Arial"/>
      <w:b/>
      <w:bCs/>
      <w:color w:val="009959"/>
      <w:spacing w:val="6"/>
      <w:sz w:val="14"/>
      <w:szCs w:val="24"/>
    </w:rPr>
  </w:style>
  <w:style w:type="paragraph" w:styleId="Corpodeltesto3">
    <w:name w:val="Body Text 3"/>
    <w:basedOn w:val="Normale"/>
    <w:pPr>
      <w:spacing w:line="360" w:lineRule="auto"/>
      <w:jc w:val="center"/>
    </w:pPr>
    <w:rPr>
      <w:rFonts w:ascii="Comic Sans MS" w:hAnsi="Comic Sans MS"/>
    </w:rPr>
  </w:style>
  <w:style w:type="paragraph" w:styleId="Titolo">
    <w:name w:val="Title"/>
    <w:basedOn w:val="Normale"/>
    <w:link w:val="TitoloCarattere"/>
    <w:uiPriority w:val="10"/>
    <w:qFormat/>
    <w:pPr>
      <w:overflowPunct/>
      <w:jc w:val="center"/>
      <w:textAlignment w:val="auto"/>
    </w:pPr>
    <w:rPr>
      <w:rFonts w:cs="Arial"/>
      <w:b/>
      <w:bCs/>
      <w:sz w:val="22"/>
      <w:szCs w:val="22"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paragraph" w:styleId="Mappadocumento">
    <w:name w:val="Document Map"/>
    <w:basedOn w:val="Normale"/>
    <w:semiHidden/>
    <w:rsid w:val="00D619F1"/>
    <w:pPr>
      <w:shd w:val="clear" w:color="auto" w:fill="000080"/>
    </w:pPr>
    <w:rPr>
      <w:rFonts w:ascii="Tahoma" w:hAnsi="Tahoma" w:cs="Tahoma"/>
    </w:rPr>
  </w:style>
  <w:style w:type="paragraph" w:customStyle="1" w:styleId="sche3">
    <w:name w:val="sche_3"/>
    <w:rsid w:val="004B16C0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character" w:styleId="Rimandonotaapidipagina">
    <w:name w:val="footnote reference"/>
    <w:rsid w:val="004B16C0"/>
    <w:rPr>
      <w:vertAlign w:val="superscript"/>
    </w:rPr>
  </w:style>
  <w:style w:type="paragraph" w:styleId="Testodelblocco">
    <w:name w:val="Block Text"/>
    <w:basedOn w:val="Normale"/>
    <w:rsid w:val="004B16C0"/>
    <w:pPr>
      <w:overflowPunct/>
      <w:autoSpaceDE/>
      <w:autoSpaceDN/>
      <w:adjustRightInd/>
      <w:spacing w:line="340" w:lineRule="exact"/>
      <w:ind w:left="-360" w:right="-496"/>
      <w:textAlignment w:val="auto"/>
    </w:pPr>
    <w:rPr>
      <w:rFonts w:ascii="Times New Roman" w:hAnsi="Times New Roman"/>
      <w:sz w:val="22"/>
      <w:szCs w:val="22"/>
    </w:rPr>
  </w:style>
  <w:style w:type="paragraph" w:styleId="Testonotaapidipagina">
    <w:name w:val="footnote text"/>
    <w:basedOn w:val="Normale"/>
    <w:link w:val="TestonotaapidipaginaCarattere"/>
    <w:rsid w:val="004B16C0"/>
    <w:p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4B16C0"/>
  </w:style>
  <w:style w:type="paragraph" w:customStyle="1" w:styleId="sche4">
    <w:name w:val="sche_4"/>
    <w:rsid w:val="000E0EB3"/>
    <w:pPr>
      <w:widowControl w:val="0"/>
      <w:jc w:val="both"/>
    </w:pPr>
    <w:rPr>
      <w:lang w:val="en-US"/>
    </w:rPr>
  </w:style>
  <w:style w:type="character" w:styleId="Enfasigrassetto">
    <w:name w:val="Strong"/>
    <w:uiPriority w:val="22"/>
    <w:qFormat/>
    <w:rsid w:val="00537E1F"/>
    <w:rPr>
      <w:b/>
      <w:bCs/>
    </w:rPr>
  </w:style>
  <w:style w:type="paragraph" w:styleId="Paragrafoelenco">
    <w:name w:val="List Paragraph"/>
    <w:basedOn w:val="Normale"/>
    <w:uiPriority w:val="34"/>
    <w:qFormat/>
    <w:rsid w:val="00843C48"/>
    <w:pPr>
      <w:ind w:left="720"/>
      <w:contextualSpacing/>
    </w:pPr>
  </w:style>
  <w:style w:type="character" w:styleId="Numeropagina">
    <w:name w:val="page number"/>
    <w:basedOn w:val="Carpredefinitoparagrafo"/>
    <w:rsid w:val="00D8326D"/>
  </w:style>
  <w:style w:type="character" w:customStyle="1" w:styleId="TitoloCarattere">
    <w:name w:val="Titolo Carattere"/>
    <w:basedOn w:val="Carpredefinitoparagrafo"/>
    <w:link w:val="Titolo"/>
    <w:uiPriority w:val="10"/>
    <w:rsid w:val="00302F1E"/>
    <w:rPr>
      <w:rFonts w:ascii="Arial" w:hAnsi="Arial" w:cs="Arial"/>
      <w:b/>
      <w:bCs/>
      <w:sz w:val="22"/>
      <w:szCs w:val="22"/>
    </w:rPr>
  </w:style>
  <w:style w:type="character" w:customStyle="1" w:styleId="PidipaginaCarattere">
    <w:name w:val="Piè di pagina Carattere"/>
    <w:basedOn w:val="Carpredefinitoparagrafo"/>
    <w:link w:val="Pidipagina"/>
    <w:rsid w:val="001654B2"/>
    <w:rPr>
      <w:rFonts w:ascii="Arial" w:hAnsi="Arial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D3A2A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D3A2A"/>
    <w:rPr>
      <w:rFonts w:ascii="Arial" w:hAnsi="Arial"/>
      <w:i/>
      <w:iCs/>
      <w:color w:val="000000" w:themeColor="tex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uiPriority="10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9546A4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styleId="Titolo1">
    <w:name w:val="heading 1"/>
    <w:basedOn w:val="Normale"/>
    <w:next w:val="Normale"/>
    <w:qFormat/>
    <w:pPr>
      <w:keepNext/>
      <w:overflowPunct/>
      <w:autoSpaceDE/>
      <w:autoSpaceDN/>
      <w:adjustRightInd/>
      <w:jc w:val="center"/>
      <w:textAlignment w:val="auto"/>
      <w:outlineLvl w:val="0"/>
    </w:pPr>
    <w:rPr>
      <w:rFonts w:ascii="Comic Sans MS" w:hAnsi="Comic Sans MS"/>
      <w:b/>
      <w:color w:val="000000"/>
    </w:rPr>
  </w:style>
  <w:style w:type="paragraph" w:styleId="Titolo2">
    <w:name w:val="heading 2"/>
    <w:basedOn w:val="Normale"/>
    <w:next w:val="Normale"/>
    <w:qFormat/>
    <w:pPr>
      <w:keepNext/>
      <w:tabs>
        <w:tab w:val="center" w:pos="6804"/>
      </w:tabs>
      <w:overflowPunct/>
      <w:autoSpaceDE/>
      <w:autoSpaceDN/>
      <w:adjustRightInd/>
      <w:ind w:firstLine="6"/>
      <w:textAlignment w:val="auto"/>
      <w:outlineLvl w:val="1"/>
    </w:pPr>
    <w:rPr>
      <w:rFonts w:ascii="Times New Roman" w:hAnsi="Times New Roman"/>
      <w:b/>
      <w:sz w:val="2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bCs/>
    </w:rPr>
  </w:style>
  <w:style w:type="paragraph" w:styleId="Titolo4">
    <w:name w:val="heading 4"/>
    <w:basedOn w:val="Normale"/>
    <w:next w:val="Normale"/>
    <w:qFormat/>
    <w:pPr>
      <w:keepNext/>
      <w:tabs>
        <w:tab w:val="left" w:pos="7088"/>
      </w:tabs>
      <w:ind w:left="6379" w:hanging="4"/>
      <w:jc w:val="center"/>
      <w:outlineLvl w:val="3"/>
    </w:pPr>
    <w:rPr>
      <w:rFonts w:ascii="Times New Roman" w:hAnsi="Times New Roman"/>
      <w:b/>
      <w:bCs/>
      <w:sz w:val="18"/>
      <w:szCs w:val="18"/>
    </w:rPr>
  </w:style>
  <w:style w:type="paragraph" w:styleId="Titolo5">
    <w:name w:val="heading 5"/>
    <w:basedOn w:val="Normale"/>
    <w:next w:val="Normale"/>
    <w:qFormat/>
    <w:pPr>
      <w:keepNext/>
      <w:tabs>
        <w:tab w:val="center" w:pos="7371"/>
      </w:tabs>
      <w:ind w:firstLine="708"/>
      <w:outlineLvl w:val="4"/>
    </w:pPr>
    <w:rPr>
      <w:b/>
    </w:rPr>
  </w:style>
  <w:style w:type="paragraph" w:styleId="Titolo6">
    <w:name w:val="heading 6"/>
    <w:basedOn w:val="Normale"/>
    <w:next w:val="Normale"/>
    <w:qFormat/>
    <w:pPr>
      <w:keepNext/>
      <w:spacing w:line="360" w:lineRule="auto"/>
      <w:outlineLvl w:val="5"/>
    </w:pPr>
    <w:rPr>
      <w:rFonts w:ascii="Comic Sans MS" w:hAnsi="Comic Sans MS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stinatperconoscenza">
    <w:name w:val="Destinat. per conoscenza"/>
    <w:basedOn w:val="Normale"/>
    <w:pPr>
      <w:spacing w:after="240"/>
      <w:ind w:left="5670" w:hanging="1021"/>
    </w:pPr>
  </w:style>
  <w:style w:type="paragraph" w:customStyle="1" w:styleId="Destinatario">
    <w:name w:val="Destinatario"/>
    <w:basedOn w:val="Normale"/>
    <w:pPr>
      <w:spacing w:after="240"/>
      <w:ind w:left="5670"/>
    </w:pPr>
  </w:style>
  <w:style w:type="paragraph" w:styleId="Firma">
    <w:name w:val="Signature"/>
    <w:basedOn w:val="Normale"/>
    <w:pPr>
      <w:ind w:left="5954"/>
      <w:jc w:val="center"/>
    </w:pPr>
  </w:style>
  <w:style w:type="paragraph" w:customStyle="1" w:styleId="Oggetto">
    <w:name w:val="Oggetto"/>
    <w:basedOn w:val="Normale"/>
    <w:pPr>
      <w:tabs>
        <w:tab w:val="left" w:pos="1361"/>
      </w:tabs>
      <w:ind w:left="964" w:right="3969" w:hanging="964"/>
    </w:pPr>
  </w:style>
  <w:style w:type="paragraph" w:customStyle="1" w:styleId="RientroIriga">
    <w:name w:val="Rientro I riga"/>
    <w:basedOn w:val="Normale"/>
    <w:pPr>
      <w:spacing w:after="240"/>
      <w:ind w:firstLine="567"/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pPr>
      <w:tabs>
        <w:tab w:val="center" w:pos="4819"/>
        <w:tab w:val="right" w:pos="9638"/>
      </w:tabs>
    </w:pPr>
  </w:style>
  <w:style w:type="paragraph" w:styleId="Rientrocorpodeltesto">
    <w:name w:val="Body Text Indent"/>
    <w:basedOn w:val="Normale"/>
    <w:pPr>
      <w:overflowPunct/>
      <w:autoSpaceDE/>
      <w:autoSpaceDN/>
      <w:adjustRightInd/>
      <w:ind w:firstLine="708"/>
      <w:textAlignment w:val="auto"/>
    </w:pPr>
    <w:rPr>
      <w:rFonts w:ascii="Comic Sans MS" w:hAnsi="Comic Sans MS"/>
    </w:rPr>
  </w:style>
  <w:style w:type="paragraph" w:styleId="Rientrocorpodeltesto2">
    <w:name w:val="Body Text Indent 2"/>
    <w:basedOn w:val="Normale"/>
    <w:pPr>
      <w:overflowPunct/>
      <w:autoSpaceDE/>
      <w:autoSpaceDN/>
      <w:adjustRightInd/>
      <w:ind w:firstLine="708"/>
      <w:jc w:val="left"/>
      <w:textAlignment w:val="auto"/>
    </w:pPr>
    <w:rPr>
      <w:rFonts w:ascii="Comic Sans MS" w:hAnsi="Comic Sans MS"/>
    </w:rPr>
  </w:style>
  <w:style w:type="paragraph" w:styleId="Rientrocorpodeltesto3">
    <w:name w:val="Body Text Indent 3"/>
    <w:basedOn w:val="Normale"/>
    <w:pPr>
      <w:ind w:left="4536"/>
      <w:jc w:val="right"/>
    </w:pPr>
    <w:rPr>
      <w:rFonts w:ascii="Comic Sans MS" w:hAnsi="Comic Sans MS"/>
    </w:rPr>
  </w:style>
  <w:style w:type="paragraph" w:customStyle="1" w:styleId="Corpodeltesto">
    <w:name w:val="Corpo del testo"/>
    <w:basedOn w:val="Normale"/>
    <w:rPr>
      <w:rFonts w:ascii="Comic Sans MS" w:hAnsi="Comic Sans MS"/>
      <w:sz w:val="18"/>
    </w:rPr>
  </w:style>
  <w:style w:type="paragraph" w:styleId="Corpodeltesto2">
    <w:name w:val="Body Text 2"/>
    <w:basedOn w:val="Normale"/>
    <w:pPr>
      <w:jc w:val="center"/>
    </w:pPr>
    <w:rPr>
      <w:rFonts w:ascii="Comic Sans MS" w:hAnsi="Comic Sans MS"/>
      <w:caps/>
      <w:noProof/>
      <w:sz w:val="18"/>
    </w:rPr>
  </w:style>
  <w:style w:type="paragraph" w:styleId="Didascalia">
    <w:name w:val="caption"/>
    <w:basedOn w:val="Normale"/>
    <w:next w:val="Normale"/>
    <w:qFormat/>
    <w:pPr>
      <w:framePr w:w="4822" w:h="2772" w:hSpace="141" w:wrap="around" w:vAnchor="text" w:hAnchor="page" w:x="769" w:y="-158"/>
      <w:tabs>
        <w:tab w:val="left" w:pos="1134"/>
      </w:tabs>
      <w:overflowPunct/>
      <w:autoSpaceDE/>
      <w:autoSpaceDN/>
      <w:adjustRightInd/>
      <w:jc w:val="left"/>
      <w:textAlignment w:val="auto"/>
    </w:pPr>
    <w:rPr>
      <w:rFonts w:cs="Arial"/>
      <w:b/>
      <w:bCs/>
      <w:color w:val="009959"/>
      <w:spacing w:val="6"/>
      <w:sz w:val="14"/>
      <w:szCs w:val="24"/>
    </w:rPr>
  </w:style>
  <w:style w:type="paragraph" w:styleId="Corpodeltesto3">
    <w:name w:val="Body Text 3"/>
    <w:basedOn w:val="Normale"/>
    <w:pPr>
      <w:spacing w:line="360" w:lineRule="auto"/>
      <w:jc w:val="center"/>
    </w:pPr>
    <w:rPr>
      <w:rFonts w:ascii="Comic Sans MS" w:hAnsi="Comic Sans MS"/>
    </w:rPr>
  </w:style>
  <w:style w:type="paragraph" w:styleId="Titolo">
    <w:name w:val="Title"/>
    <w:basedOn w:val="Normale"/>
    <w:link w:val="TitoloCarattere"/>
    <w:uiPriority w:val="10"/>
    <w:qFormat/>
    <w:pPr>
      <w:overflowPunct/>
      <w:jc w:val="center"/>
      <w:textAlignment w:val="auto"/>
    </w:pPr>
    <w:rPr>
      <w:rFonts w:cs="Arial"/>
      <w:b/>
      <w:bCs/>
      <w:sz w:val="22"/>
      <w:szCs w:val="22"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paragraph" w:styleId="Mappadocumento">
    <w:name w:val="Document Map"/>
    <w:basedOn w:val="Normale"/>
    <w:semiHidden/>
    <w:rsid w:val="00D619F1"/>
    <w:pPr>
      <w:shd w:val="clear" w:color="auto" w:fill="000080"/>
    </w:pPr>
    <w:rPr>
      <w:rFonts w:ascii="Tahoma" w:hAnsi="Tahoma" w:cs="Tahoma"/>
    </w:rPr>
  </w:style>
  <w:style w:type="paragraph" w:customStyle="1" w:styleId="sche3">
    <w:name w:val="sche_3"/>
    <w:rsid w:val="004B16C0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character" w:styleId="Rimandonotaapidipagina">
    <w:name w:val="footnote reference"/>
    <w:rsid w:val="004B16C0"/>
    <w:rPr>
      <w:vertAlign w:val="superscript"/>
    </w:rPr>
  </w:style>
  <w:style w:type="paragraph" w:styleId="Testodelblocco">
    <w:name w:val="Block Text"/>
    <w:basedOn w:val="Normale"/>
    <w:rsid w:val="004B16C0"/>
    <w:pPr>
      <w:overflowPunct/>
      <w:autoSpaceDE/>
      <w:autoSpaceDN/>
      <w:adjustRightInd/>
      <w:spacing w:line="340" w:lineRule="exact"/>
      <w:ind w:left="-360" w:right="-496"/>
      <w:textAlignment w:val="auto"/>
    </w:pPr>
    <w:rPr>
      <w:rFonts w:ascii="Times New Roman" w:hAnsi="Times New Roman"/>
      <w:sz w:val="22"/>
      <w:szCs w:val="22"/>
    </w:rPr>
  </w:style>
  <w:style w:type="paragraph" w:styleId="Testonotaapidipagina">
    <w:name w:val="footnote text"/>
    <w:basedOn w:val="Normale"/>
    <w:link w:val="TestonotaapidipaginaCarattere"/>
    <w:rsid w:val="004B16C0"/>
    <w:p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4B16C0"/>
  </w:style>
  <w:style w:type="paragraph" w:customStyle="1" w:styleId="sche4">
    <w:name w:val="sche_4"/>
    <w:rsid w:val="000E0EB3"/>
    <w:pPr>
      <w:widowControl w:val="0"/>
      <w:jc w:val="both"/>
    </w:pPr>
    <w:rPr>
      <w:lang w:val="en-US"/>
    </w:rPr>
  </w:style>
  <w:style w:type="character" w:styleId="Enfasigrassetto">
    <w:name w:val="Strong"/>
    <w:uiPriority w:val="22"/>
    <w:qFormat/>
    <w:rsid w:val="00537E1F"/>
    <w:rPr>
      <w:b/>
      <w:bCs/>
    </w:rPr>
  </w:style>
  <w:style w:type="paragraph" w:styleId="Paragrafoelenco">
    <w:name w:val="List Paragraph"/>
    <w:basedOn w:val="Normale"/>
    <w:uiPriority w:val="34"/>
    <w:qFormat/>
    <w:rsid w:val="00843C48"/>
    <w:pPr>
      <w:ind w:left="720"/>
      <w:contextualSpacing/>
    </w:pPr>
  </w:style>
  <w:style w:type="character" w:styleId="Numeropagina">
    <w:name w:val="page number"/>
    <w:basedOn w:val="Carpredefinitoparagrafo"/>
    <w:rsid w:val="00D8326D"/>
  </w:style>
  <w:style w:type="character" w:customStyle="1" w:styleId="TitoloCarattere">
    <w:name w:val="Titolo Carattere"/>
    <w:basedOn w:val="Carpredefinitoparagrafo"/>
    <w:link w:val="Titolo"/>
    <w:uiPriority w:val="10"/>
    <w:rsid w:val="00302F1E"/>
    <w:rPr>
      <w:rFonts w:ascii="Arial" w:hAnsi="Arial" w:cs="Arial"/>
      <w:b/>
      <w:bCs/>
      <w:sz w:val="22"/>
      <w:szCs w:val="22"/>
    </w:rPr>
  </w:style>
  <w:style w:type="character" w:customStyle="1" w:styleId="PidipaginaCarattere">
    <w:name w:val="Piè di pagina Carattere"/>
    <w:basedOn w:val="Carpredefinitoparagrafo"/>
    <w:link w:val="Pidipagina"/>
    <w:rsid w:val="001654B2"/>
    <w:rPr>
      <w:rFonts w:ascii="Arial" w:hAnsi="Arial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D3A2A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D3A2A"/>
    <w:rPr>
      <w:rFonts w:ascii="Arial" w:hAnsi="Arial"/>
      <w:i/>
      <w:iCs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6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Spp\SEGRETARIO%20ARCHIVISTA\MODELLI\Carta%20Intestata%20firma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AlboOnLine" ma:contentTypeID="0x01010011B05CD1139B4F85A6A732020081EAD200DE4B68CD7691364994CECDEB9E38144D" ma:contentTypeVersion="4" ma:contentTypeDescription="My Content Type" ma:contentTypeScope="" ma:versionID="0b75192a2a6ea4eb1bb06bbb8306bc23">
  <xsd:schema xmlns:xsd="http://www.w3.org/2001/XMLSchema" xmlns:xs="http://www.w3.org/2001/XMLSchema" xmlns:p="http://schemas.microsoft.com/office/2006/metadata/properties" xmlns:ns1="http://schemas.microsoft.com/sharepoint/v3" xmlns:ns2="671b7def-5d9a-4757-ab2c-159c2db87f1f" xmlns:ns3="http://schemas.microsoft.com/sharepoint/v3/fields" targetNamespace="http://schemas.microsoft.com/office/2006/metadata/properties" ma:root="true" ma:fieldsID="887dc9a9687d2e1ab6467e4ad992a2ae" ns1:_="" ns2:_="" ns3:_="">
    <xsd:import namespace="http://schemas.microsoft.com/sharepoint/v3"/>
    <xsd:import namespace="671b7def-5d9a-4757-ab2c-159c2db87f1f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1:ContentFile" minOccurs="0"/>
                <xsd:element ref="ns2:Data" minOccurs="0"/>
                <xsd:element ref="ns2:Descrizione" minOccurs="0"/>
                <xsd:element ref="ns3:Index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ntentFile" ma:index="8" nillable="true" ma:displayName="ContentFile" ma:hidden="true" ma:internalName="ContentFile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b7def-5d9a-4757-ab2c-159c2db87f1f" elementFormDefault="qualified">
    <xsd:import namespace="http://schemas.microsoft.com/office/2006/documentManagement/types"/>
    <xsd:import namespace="http://schemas.microsoft.com/office/infopath/2007/PartnerControls"/>
    <xsd:element name="Data" ma:index="9" nillable="true" ma:displayName="Data" ma:format="DateOnly" ma:indexed="true" ma:internalName="Data">
      <xsd:simpleType>
        <xsd:restriction base="dms:DateTime"/>
      </xsd:simpleType>
    </xsd:element>
    <xsd:element name="Descrizione" ma:index="10" nillable="true" ma:displayName="Descrizione" ma:description="" ma:internalName="Descrizion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ndex" ma:index="11" nillable="true" ma:displayName="Index" ma:decimals="0" ma:description="" ma:hidden="true" ma:indexed="true" ma:internalName="Index" ma:readOnly="false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 xmlns="671b7def-5d9a-4757-ab2c-159c2db87f1f">2013-04-03T22:00:00+00:00</Data>
    <Index xmlns="http://schemas.microsoft.com/sharepoint/v3/fields">6</Index>
    <Descrizione xmlns="671b7def-5d9a-4757-ab2c-159c2db87f1f" xsi:nil="true"/>
    <ContentFile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12DCC1-1702-426D-9473-FBEF8B4D3B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71b7def-5d9a-4757-ab2c-159c2db87f1f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460D51-2F5E-43E1-9EFB-BB147414F24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F82F429-F984-419D-B9BB-EC47FF02D6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70E3C3-91A6-4022-B4C6-C48B23DC1556}">
  <ds:schemaRefs>
    <ds:schemaRef ds:uri="http://www.w3.org/XML/1998/namespace"/>
    <ds:schemaRef ds:uri="http://schemas.microsoft.com/office/2006/documentManagement/types"/>
    <ds:schemaRef ds:uri="http://purl.org/dc/terms/"/>
    <ds:schemaRef ds:uri="http://schemas.microsoft.com/sharepoint/v3/fields"/>
    <ds:schemaRef ds:uri="http://schemas.microsoft.com/sharepoint/v3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671b7def-5d9a-4757-ab2c-159c2db87f1f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A3EB117D-C0A4-41BE-8925-CCC65E2E3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 firma</Template>
  <TotalTime>54</TotalTime>
  <Pages>6</Pages>
  <Words>970</Words>
  <Characters>5734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A5 - Dichiarazione di idoneità professionale</vt:lpstr>
    </vt:vector>
  </TitlesOfParts>
  <Company>Az.Osp.S.M.N.</Company>
  <LinksUpToDate>false</LinksUpToDate>
  <CharactersWithSpaces>6691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A5 - Dichiarazione di idoneità professionale</dc:title>
  <dc:subject>Modulistica</dc:subject>
  <dc:creator>guatellig</dc:creator>
  <cp:lastModifiedBy>Salvatore Tufano</cp:lastModifiedBy>
  <cp:revision>7</cp:revision>
  <cp:lastPrinted>2016-04-14T07:59:00Z</cp:lastPrinted>
  <dcterms:created xsi:type="dcterms:W3CDTF">2016-04-15T10:56:00Z</dcterms:created>
  <dcterms:modified xsi:type="dcterms:W3CDTF">2016-06-06T09:36:00Z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Maria Grazia  Fumo</vt:lpwstr>
  </property>
  <property fmtid="{D5CDD505-2E9C-101B-9397-08002B2CF9AE}" pid="3" name="display_urn:schemas-microsoft-com:office:office#Author">
    <vt:lpwstr>Servizio account pe application pool</vt:lpwstr>
  </property>
  <property fmtid="{D5CDD505-2E9C-101B-9397-08002B2CF9AE}" pid="4" name="Albo On Line Description">
    <vt:lpwstr/>
  </property>
  <property fmtid="{D5CDD505-2E9C-101B-9397-08002B2CF9AE}" pid="5" name="xd_Signature">
    <vt:lpwstr/>
  </property>
  <property fmtid="{D5CDD505-2E9C-101B-9397-08002B2CF9AE}" pid="6" name="Order">
    <vt:lpwstr>992600.000000000</vt:lpwstr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_SourceUrl">
    <vt:lpwstr/>
  </property>
  <property fmtid="{D5CDD505-2E9C-101B-9397-08002B2CF9AE}" pid="10" name="_SharedFileIndex">
    <vt:lpwstr/>
  </property>
</Properties>
</file>